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BC" w:rsidRDefault="00E25ABC" w:rsidP="00014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B83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83924">
        <w:rPr>
          <w:rFonts w:ascii="Times New Roman" w:hAnsi="Times New Roman" w:cs="Times New Roman"/>
          <w:b/>
          <w:sz w:val="24"/>
          <w:szCs w:val="24"/>
        </w:rPr>
        <w:t>Частное мнение</w:t>
      </w:r>
      <w:r w:rsidRPr="00B83924">
        <w:rPr>
          <w:rFonts w:ascii="Times New Roman" w:hAnsi="Times New Roman" w:cs="Times New Roman"/>
          <w:sz w:val="24"/>
          <w:szCs w:val="24"/>
        </w:rPr>
        <w:t>.</w:t>
      </w:r>
      <w:r w:rsidR="0001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49D" w:rsidRPr="00B83924" w:rsidRDefault="00CE549D" w:rsidP="00014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4391D">
        <w:rPr>
          <w:rFonts w:ascii="Times New Roman" w:hAnsi="Times New Roman" w:cs="Times New Roman"/>
          <w:sz w:val="24"/>
          <w:szCs w:val="24"/>
        </w:rPr>
        <w:t>Ноябрь 2017 г.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Уж так получилось, что я </w:t>
      </w:r>
      <w:r w:rsidR="00E65B4F" w:rsidRPr="00B83924">
        <w:rPr>
          <w:rFonts w:ascii="Times New Roman" w:hAnsi="Times New Roman" w:cs="Times New Roman"/>
          <w:sz w:val="24"/>
          <w:szCs w:val="24"/>
        </w:rPr>
        <w:t>принял участие в</w:t>
      </w:r>
      <w:r w:rsidRPr="00B83924">
        <w:rPr>
          <w:rFonts w:ascii="Times New Roman" w:hAnsi="Times New Roman" w:cs="Times New Roman"/>
          <w:sz w:val="24"/>
          <w:szCs w:val="24"/>
        </w:rPr>
        <w:t xml:space="preserve"> 38-м  Европейском Теософском Конгрессе, который проходил</w:t>
      </w:r>
      <w:r w:rsidR="002651B6" w:rsidRPr="00B83924">
        <w:rPr>
          <w:rFonts w:ascii="Times New Roman" w:hAnsi="Times New Roman" w:cs="Times New Roman"/>
          <w:sz w:val="24"/>
          <w:szCs w:val="24"/>
        </w:rPr>
        <w:t xml:space="preserve"> в Барселоне с 21 по 26 августа 2017 г.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На конгрессе присутствовало 209 участников, с географией стран от Австралии и Индии, до Кубы и США. Из России, к сожалению, никто не </w:t>
      </w:r>
      <w:r w:rsidR="004B44BA" w:rsidRPr="00B83924">
        <w:rPr>
          <w:rFonts w:ascii="Times New Roman" w:hAnsi="Times New Roman" w:cs="Times New Roman"/>
          <w:sz w:val="24"/>
          <w:szCs w:val="24"/>
        </w:rPr>
        <w:t>участвовал</w:t>
      </w:r>
      <w:r w:rsidRPr="00B83924">
        <w:rPr>
          <w:rFonts w:ascii="Times New Roman" w:hAnsi="Times New Roman" w:cs="Times New Roman"/>
          <w:sz w:val="24"/>
          <w:szCs w:val="24"/>
        </w:rPr>
        <w:t xml:space="preserve">. Были два человека с Украины. И мое приветствие от Беларуси выглядело достаточно экзотично. Тема конгресса – «Теософия: путь к Универсальному Сознанию».  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Размышляя о том, почему такая разница в проведении подобного рода мероприятий, как организационного, так и содержательного характера, у нас и у них, я обратил внимание на слова Тима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Бойда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>, который в своем докладе отметил, что «теософское общество является правильным во многих отношениях, единственная проблема – это теософы».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«Идея Теософского Общества заключается в том, что существует теософская мудрость, которая превосходит все знания. И что эта мудрость существует не только вне, но и внутри нас.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Единственной целью этого движения является то, что, как члены общества, мы должны осознать и понять, что значит единство».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Единство, основанное на теософской мудрости мне понятно. Но единство, основанное на Доктрине, данной Учителями, и различного рода интерпретациях и якобы развитии этой Доктрины, вызывает у меня замешательство. И я вижу, что это одна из причин, почему у нас нечем похвастаться в проведении конференций и подобных мероприятий. 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Я задавал себе вопрос, почему у них конгресс прошел на одном дыхании, при   огромной доминанте энергетики доброжелательности, сотрудничества и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B8392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B68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B68F8">
        <w:rPr>
          <w:rFonts w:ascii="Times New Roman" w:hAnsi="Times New Roman" w:cs="Times New Roman"/>
          <w:sz w:val="24"/>
          <w:szCs w:val="24"/>
        </w:rPr>
        <w:t xml:space="preserve"> </w:t>
      </w:r>
      <w:r w:rsidRPr="00B83924">
        <w:rPr>
          <w:rFonts w:ascii="Times New Roman" w:hAnsi="Times New Roman" w:cs="Times New Roman"/>
          <w:sz w:val="24"/>
          <w:szCs w:val="24"/>
        </w:rPr>
        <w:t xml:space="preserve">устремленности в </w:t>
      </w:r>
      <w:r w:rsidR="006B6729" w:rsidRPr="00B83924">
        <w:rPr>
          <w:rFonts w:ascii="Times New Roman" w:hAnsi="Times New Roman" w:cs="Times New Roman"/>
          <w:sz w:val="24"/>
          <w:szCs w:val="24"/>
        </w:rPr>
        <w:t>познании</w:t>
      </w:r>
      <w:r w:rsidRPr="00B83924">
        <w:rPr>
          <w:rFonts w:ascii="Times New Roman" w:hAnsi="Times New Roman" w:cs="Times New Roman"/>
          <w:sz w:val="24"/>
          <w:szCs w:val="24"/>
        </w:rPr>
        <w:t>?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Да, видимо, потому, что у них нет /в данном случае я говорю о конгрессе/: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бэйлистов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/кстати, мне четко там сказали, что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Бэйли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– это не теософия/</w:t>
      </w:r>
    </w:p>
    <w:p w:rsidR="00C7666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рериховцев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/в большей мере знают картины Н. Рериха</w:t>
      </w:r>
      <w:r w:rsidR="0036077F" w:rsidRPr="00B83924">
        <w:rPr>
          <w:rFonts w:ascii="Times New Roman" w:hAnsi="Times New Roman" w:cs="Times New Roman"/>
          <w:sz w:val="24"/>
          <w:szCs w:val="24"/>
        </w:rPr>
        <w:t>. С</w:t>
      </w:r>
      <w:r w:rsidRPr="00B83924">
        <w:rPr>
          <w:rFonts w:ascii="Times New Roman" w:hAnsi="Times New Roman" w:cs="Times New Roman"/>
          <w:sz w:val="24"/>
          <w:szCs w:val="24"/>
        </w:rPr>
        <w:t xml:space="preserve">овершенно не понимают, каким </w:t>
      </w:r>
      <w:r w:rsidR="00C7666C" w:rsidRPr="00B839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666C" w:rsidRPr="00B83924" w:rsidRDefault="00C7666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образом можно из ТД получить </w:t>
      </w:r>
      <w:proofErr w:type="spellStart"/>
      <w:r w:rsidR="00E25ABC" w:rsidRPr="00B83924">
        <w:rPr>
          <w:rFonts w:ascii="Times New Roman" w:hAnsi="Times New Roman" w:cs="Times New Roman"/>
          <w:sz w:val="24"/>
          <w:szCs w:val="24"/>
        </w:rPr>
        <w:t>Калачакру</w:t>
      </w:r>
      <w:proofErr w:type="spellEnd"/>
      <w:r w:rsidR="00E25ABC" w:rsidRPr="00B83924">
        <w:rPr>
          <w:rFonts w:ascii="Times New Roman" w:hAnsi="Times New Roman" w:cs="Times New Roman"/>
          <w:sz w:val="24"/>
          <w:szCs w:val="24"/>
        </w:rPr>
        <w:t xml:space="preserve"> /этих розовых  поросят и синих зайцев/. Это я </w:t>
      </w:r>
    </w:p>
    <w:p w:rsidR="00014FBD" w:rsidRDefault="00C7666C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</w:t>
      </w:r>
      <w:r w:rsidR="00E25ABC" w:rsidRPr="00B83924">
        <w:rPr>
          <w:rFonts w:ascii="Times New Roman" w:hAnsi="Times New Roman" w:cs="Times New Roman"/>
          <w:sz w:val="24"/>
          <w:szCs w:val="24"/>
        </w:rPr>
        <w:t>разговаривал с человеком, который 30 лет изучает ТД</w:t>
      </w:r>
      <w:r w:rsidR="004A6E45" w:rsidRPr="00B83924">
        <w:rPr>
          <w:rFonts w:ascii="Times New Roman" w:hAnsi="Times New Roman" w:cs="Times New Roman"/>
          <w:sz w:val="24"/>
          <w:szCs w:val="24"/>
        </w:rPr>
        <w:t xml:space="preserve">, </w:t>
      </w:r>
      <w:r w:rsidR="004A6E45" w:rsidRPr="00B83924">
        <w:rPr>
          <w:rFonts w:ascii="Times New Roman" w:eastAsia="Calibri" w:hAnsi="Times New Roman" w:cs="Times New Roman"/>
          <w:sz w:val="24"/>
          <w:szCs w:val="24"/>
        </w:rPr>
        <w:t xml:space="preserve">и он, как и </w:t>
      </w:r>
      <w:r w:rsidR="00BC2C61"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E45" w:rsidRPr="00B83924">
        <w:rPr>
          <w:rFonts w:ascii="Times New Roman" w:eastAsia="Calibri" w:hAnsi="Times New Roman" w:cs="Times New Roman"/>
          <w:sz w:val="24"/>
          <w:szCs w:val="24"/>
        </w:rPr>
        <w:t xml:space="preserve">я, не нашёл ни </w:t>
      </w:r>
      <w:r w:rsidR="00014FB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14FBD" w:rsidRDefault="00014FBD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6E45" w:rsidRPr="00B83924">
        <w:rPr>
          <w:rFonts w:ascii="Times New Roman" w:eastAsia="Calibri" w:hAnsi="Times New Roman" w:cs="Times New Roman"/>
          <w:sz w:val="24"/>
          <w:szCs w:val="24"/>
        </w:rPr>
        <w:t>упоминани</w:t>
      </w:r>
      <w:r w:rsidR="00BC2C61" w:rsidRPr="00B83924">
        <w:rPr>
          <w:rFonts w:ascii="Times New Roman" w:eastAsia="Calibri" w:hAnsi="Times New Roman" w:cs="Times New Roman"/>
          <w:sz w:val="24"/>
          <w:szCs w:val="24"/>
        </w:rPr>
        <w:t>я</w:t>
      </w:r>
      <w:r w:rsidR="004A6E45" w:rsidRPr="00B83924">
        <w:rPr>
          <w:rFonts w:ascii="Times New Roman" w:eastAsia="Calibri" w:hAnsi="Times New Roman" w:cs="Times New Roman"/>
          <w:sz w:val="24"/>
          <w:szCs w:val="24"/>
        </w:rPr>
        <w:t>, ни какого</w:t>
      </w:r>
      <w:r w:rsidR="00BC2C61" w:rsidRPr="00B83924">
        <w:rPr>
          <w:rFonts w:ascii="Times New Roman" w:eastAsia="Calibri" w:hAnsi="Times New Roman" w:cs="Times New Roman"/>
          <w:sz w:val="24"/>
          <w:szCs w:val="24"/>
        </w:rPr>
        <w:t>-</w:t>
      </w:r>
      <w:r w:rsidR="004A6E45" w:rsidRPr="00B83924">
        <w:rPr>
          <w:rFonts w:ascii="Times New Roman" w:eastAsia="Calibri" w:hAnsi="Times New Roman" w:cs="Times New Roman"/>
          <w:sz w:val="24"/>
          <w:szCs w:val="24"/>
        </w:rPr>
        <w:t xml:space="preserve">либо </w:t>
      </w:r>
      <w:proofErr w:type="gramStart"/>
      <w:r w:rsidR="004A6E45" w:rsidRPr="00B83924">
        <w:rPr>
          <w:rFonts w:ascii="Times New Roman" w:eastAsia="Calibri" w:hAnsi="Times New Roman" w:cs="Times New Roman"/>
          <w:sz w:val="24"/>
          <w:szCs w:val="24"/>
        </w:rPr>
        <w:t>контекста</w:t>
      </w:r>
      <w:proofErr w:type="gramEnd"/>
      <w:r w:rsidR="004A6E45" w:rsidRPr="00B83924">
        <w:rPr>
          <w:rFonts w:ascii="Times New Roman" w:eastAsia="Calibri" w:hAnsi="Times New Roman" w:cs="Times New Roman"/>
          <w:sz w:val="24"/>
          <w:szCs w:val="24"/>
        </w:rPr>
        <w:t xml:space="preserve"> на основе которого </w:t>
      </w:r>
      <w:r w:rsidR="00BC2C61"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E45" w:rsidRPr="00B83924">
        <w:rPr>
          <w:rFonts w:ascii="Times New Roman" w:eastAsia="Calibri" w:hAnsi="Times New Roman" w:cs="Times New Roman"/>
          <w:sz w:val="24"/>
          <w:szCs w:val="24"/>
        </w:rPr>
        <w:t>можно, хотя бы с натяжкой,</w:t>
      </w:r>
      <w:r w:rsidR="00BC2C61"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66C"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25ABC" w:rsidRPr="00B83924" w:rsidRDefault="00014FBD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2C61" w:rsidRPr="00B83924">
        <w:rPr>
          <w:rFonts w:ascii="Times New Roman" w:eastAsia="Calibri" w:hAnsi="Times New Roman" w:cs="Times New Roman"/>
          <w:sz w:val="24"/>
          <w:szCs w:val="24"/>
        </w:rPr>
        <w:t>сделать соответствующие выводы.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>- учеников отца Иллариона /Учение Храма/, хотя в рядах европейских теософов есть сторонники  этого учения, как мне сказали.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лучистов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и т.д. и т.п.</w:t>
      </w:r>
    </w:p>
    <w:p w:rsidR="000E19F9" w:rsidRPr="00B83924" w:rsidRDefault="00E25ABC" w:rsidP="00B8392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Там никому не </w:t>
      </w:r>
      <w:proofErr w:type="gramStart"/>
      <w:r w:rsidRPr="00B83924">
        <w:rPr>
          <w:rFonts w:ascii="Times New Roman" w:hAnsi="Times New Roman" w:cs="Times New Roman"/>
          <w:sz w:val="24"/>
          <w:szCs w:val="24"/>
        </w:rPr>
        <w:t>придет в голову пригласить  на конгресс специалистов по манипуляции человеческим сознанием /как это было</w:t>
      </w:r>
      <w:proofErr w:type="gramEnd"/>
      <w:r w:rsidRPr="00B83924">
        <w:rPr>
          <w:rFonts w:ascii="Times New Roman" w:hAnsi="Times New Roman" w:cs="Times New Roman"/>
          <w:sz w:val="24"/>
          <w:szCs w:val="24"/>
        </w:rPr>
        <w:t xml:space="preserve"> у нас на </w:t>
      </w:r>
      <w:r w:rsidR="00A221F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83924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7516BA">
        <w:rPr>
          <w:rFonts w:ascii="Times New Roman" w:hAnsi="Times New Roman" w:cs="Times New Roman"/>
          <w:sz w:val="24"/>
          <w:szCs w:val="24"/>
        </w:rPr>
        <w:t>, март 2017 г.</w:t>
      </w:r>
      <w:r w:rsidRPr="00B83924">
        <w:rPr>
          <w:rFonts w:ascii="Times New Roman" w:hAnsi="Times New Roman" w:cs="Times New Roman"/>
          <w:sz w:val="24"/>
          <w:szCs w:val="24"/>
        </w:rPr>
        <w:t>/, потому что это аморально</w:t>
      </w:r>
      <w:r w:rsidRPr="00B839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19F9" w:rsidRPr="00B83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E19F9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это превращает отдельные структурные подразделения </w:t>
      </w:r>
      <w:r w:rsidR="00337510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E19F9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ТО в религиозную и опасную секту.</w:t>
      </w:r>
    </w:p>
    <w:p w:rsidR="001B563E" w:rsidRPr="00B83924" w:rsidRDefault="00E25ABC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BD402D">
        <w:rPr>
          <w:rFonts w:ascii="Times New Roman" w:hAnsi="Times New Roman" w:cs="Times New Roman"/>
          <w:sz w:val="24"/>
          <w:szCs w:val="24"/>
        </w:rPr>
        <w:t xml:space="preserve"> </w:t>
      </w:r>
      <w:r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Конференция должна быть не полем сражения мировоззренческих позиций, взглядов и мнений, составленных на основе индивидуального восприятия информации, получен</w:t>
      </w:r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ой из множества различ</w:t>
      </w:r>
      <w:r w:rsidR="00CE0E27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ых, не верифицирова</w:t>
      </w:r>
      <w:r w:rsidR="00CE0E27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ных источников и дальнейшее </w:t>
      </w:r>
      <w:proofErr w:type="gramStart"/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экстрапол</w:t>
      </w:r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ирование</w:t>
      </w:r>
      <w:proofErr w:type="gramEnd"/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распространение оных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Учение </w:t>
      </w:r>
      <w:proofErr w:type="spellStart"/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Махатм</w:t>
      </w:r>
      <w:proofErr w:type="spellEnd"/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Е.П.Б., а сравнение и объединение различных точек зрения в понимании  именно наследия </w:t>
      </w:r>
      <w:proofErr w:type="spellStart"/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Махатм</w:t>
      </w:r>
      <w:proofErr w:type="spellEnd"/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Е.П.Б.</w:t>
      </w:r>
      <w:r w:rsidR="001A33A2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передавших </w:t>
      </w:r>
      <w:r w:rsidR="00CE0E27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своим </w:t>
      </w:r>
      <w:r w:rsidR="001B563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последователям знания Доктрины Древней Арийской философии, которая  и являлась главной, первона</w:t>
      </w:r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чальной целью, </w:t>
      </w:r>
      <w:proofErr w:type="gramStart"/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изначального</w:t>
      </w:r>
      <w:proofErr w:type="gramEnd"/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="0084333B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еждународного </w:t>
      </w:r>
      <w:r w:rsidR="00914638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ТО.</w:t>
      </w:r>
    </w:p>
    <w:p w:rsidR="00D27F19" w:rsidRPr="00B83924" w:rsidRDefault="00D27F19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BD40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- 2 -    </w:t>
      </w:r>
    </w:p>
    <w:p w:rsidR="00D27F19" w:rsidRPr="00B83924" w:rsidRDefault="00D27F19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563E" w:rsidRPr="00B83924" w:rsidRDefault="001B563E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27F19" w:rsidRPr="00B83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D4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="00D27F19" w:rsidRPr="00B83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И принципиальным вопросом здесь является необходимость обсуждения самой философской Доктрины Учителей, а не её искажённых клонов, от различных интерпретаторов и манипуляторов,  преследующих свои, подспудные, цели и интересы.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</w:t>
      </w:r>
      <w:r w:rsidR="000908A4" w:rsidRPr="00B8392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0908A4" w:rsidRPr="00B83924">
        <w:rPr>
          <w:rFonts w:ascii="Times New Roman" w:eastAsia="Calibri" w:hAnsi="Times New Roman" w:cs="Times New Roman"/>
          <w:sz w:val="24"/>
          <w:szCs w:val="24"/>
        </w:rPr>
        <w:t xml:space="preserve">И конгресс прошел на одном дыхании, видимо потому, что все присутствующие находились на общей частотной волне, определяющей характеристики ментального </w:t>
      </w:r>
      <w:proofErr w:type="gramStart"/>
      <w:r w:rsidR="000908A4" w:rsidRPr="00B83924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proofErr w:type="gramEnd"/>
      <w:r w:rsidR="000908A4" w:rsidRPr="00B83924">
        <w:rPr>
          <w:rFonts w:ascii="Times New Roman" w:eastAsia="Calibri" w:hAnsi="Times New Roman" w:cs="Times New Roman"/>
          <w:sz w:val="24"/>
          <w:szCs w:val="24"/>
        </w:rPr>
        <w:t xml:space="preserve"> на тонкоматериальном уровне и были свободны от внедрённых в сферу их разума, искажений, поверхностных интерпретаторов Доктрины Учителей</w:t>
      </w:r>
      <w:r w:rsidR="004A6AE7" w:rsidRPr="00B839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83924">
        <w:rPr>
          <w:rFonts w:ascii="Times New Roman" w:hAnsi="Times New Roman" w:cs="Times New Roman"/>
          <w:sz w:val="24"/>
          <w:szCs w:val="24"/>
        </w:rPr>
        <w:t xml:space="preserve">В своих выступлениях докладчики в основном ссылались на  «Письма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» и труды Е.П.Б., а так же </w:t>
      </w:r>
      <w:proofErr w:type="gramStart"/>
      <w:r w:rsidRPr="00B8392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83924">
        <w:rPr>
          <w:rFonts w:ascii="Times New Roman" w:hAnsi="Times New Roman" w:cs="Times New Roman"/>
          <w:sz w:val="24"/>
          <w:szCs w:val="24"/>
        </w:rPr>
        <w:t xml:space="preserve"> источники, к которым обращалась Елена Петровна.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Конечно, мне не могла не бросит</w:t>
      </w:r>
      <w:r w:rsidR="00987763" w:rsidRPr="00B83924">
        <w:rPr>
          <w:rFonts w:ascii="Times New Roman" w:hAnsi="Times New Roman" w:cs="Times New Roman"/>
          <w:sz w:val="24"/>
          <w:szCs w:val="24"/>
        </w:rPr>
        <w:t>ь</w:t>
      </w:r>
      <w:r w:rsidRPr="00B83924">
        <w:rPr>
          <w:rFonts w:ascii="Times New Roman" w:hAnsi="Times New Roman" w:cs="Times New Roman"/>
          <w:sz w:val="24"/>
          <w:szCs w:val="24"/>
        </w:rPr>
        <w:t xml:space="preserve">ся в глаза фигура Ким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Дью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, Председателя европейской федерации, Генерального секретаря ТО Франции. Исключительно активный, жизнерадостный подкованный в теософских вопросах человек. Это лидер, за которым идут….                                                                      </w:t>
      </w:r>
    </w:p>
    <w:p w:rsidR="00175602" w:rsidRPr="00B83924" w:rsidRDefault="00E25ABC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Вот</w:t>
      </w:r>
      <w:r w:rsidR="00DD2F2C">
        <w:rPr>
          <w:rFonts w:ascii="Times New Roman" w:hAnsi="Times New Roman" w:cs="Times New Roman"/>
          <w:sz w:val="24"/>
          <w:szCs w:val="24"/>
        </w:rPr>
        <w:t>,</w:t>
      </w:r>
      <w:r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6E14BB" w:rsidRPr="00B83924">
        <w:rPr>
          <w:rFonts w:ascii="Times New Roman" w:hAnsi="Times New Roman" w:cs="Times New Roman"/>
          <w:sz w:val="24"/>
          <w:szCs w:val="24"/>
        </w:rPr>
        <w:t>а</w:t>
      </w:r>
      <w:r w:rsidRPr="00B83924">
        <w:rPr>
          <w:rFonts w:ascii="Times New Roman" w:hAnsi="Times New Roman" w:cs="Times New Roman"/>
          <w:sz w:val="24"/>
          <w:szCs w:val="24"/>
        </w:rPr>
        <w:t xml:space="preserve"> наша беда в том, что у нас нет такого лидера. Нужен лидер, организатор. Человек, изучающий  наследие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и Е.П.Б.  Самодостаточный, не подверженный влиянию кукловодов</w:t>
      </w:r>
      <w:r w:rsidR="00DA1DD3" w:rsidRPr="00B83924">
        <w:rPr>
          <w:rFonts w:ascii="Times New Roman" w:hAnsi="Times New Roman" w:cs="Times New Roman"/>
          <w:sz w:val="24"/>
          <w:szCs w:val="24"/>
        </w:rPr>
        <w:t xml:space="preserve"> и манипуляторов. </w:t>
      </w:r>
      <w:r w:rsidR="00175602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Конференции необходимо организовывать и проводить не силами какой-то одной Ложи, а большинством теософов России, и во главе всей этой работы должен стоять духовный лидер.  </w:t>
      </w:r>
    </w:p>
    <w:p w:rsidR="00DD38C2" w:rsidRPr="00B83924" w:rsidRDefault="00E25ABC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BD402D">
        <w:rPr>
          <w:rFonts w:ascii="Times New Roman" w:hAnsi="Times New Roman" w:cs="Times New Roman"/>
          <w:sz w:val="24"/>
          <w:szCs w:val="24"/>
        </w:rPr>
        <w:t xml:space="preserve">  </w:t>
      </w:r>
      <w:r w:rsidRPr="00B83924">
        <w:rPr>
          <w:rFonts w:ascii="Times New Roman" w:hAnsi="Times New Roman" w:cs="Times New Roman"/>
          <w:sz w:val="24"/>
          <w:szCs w:val="24"/>
        </w:rPr>
        <w:t xml:space="preserve"> Опять-таки, данная поездка показала, как четко там решаются финансовые вопросы. Мне кажется, что взносы должны составлять</w:t>
      </w:r>
      <w:r w:rsidR="0084276D" w:rsidRPr="00B83924">
        <w:rPr>
          <w:rFonts w:ascii="Times New Roman" w:hAnsi="Times New Roman" w:cs="Times New Roman"/>
          <w:sz w:val="24"/>
          <w:szCs w:val="24"/>
        </w:rPr>
        <w:t xml:space="preserve"> $</w:t>
      </w:r>
      <w:r w:rsidRPr="00B83924">
        <w:rPr>
          <w:rFonts w:ascii="Times New Roman" w:hAnsi="Times New Roman" w:cs="Times New Roman"/>
          <w:sz w:val="24"/>
          <w:szCs w:val="24"/>
        </w:rPr>
        <w:t xml:space="preserve"> 20-30 , 10 из которых должны обязательно уходить в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Адьяр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, </w:t>
      </w:r>
      <w:r w:rsidR="00C25962" w:rsidRPr="00B83924">
        <w:rPr>
          <w:rFonts w:ascii="Times New Roman" w:eastAsia="Calibri" w:hAnsi="Times New Roman" w:cs="Times New Roman"/>
          <w:sz w:val="24"/>
          <w:szCs w:val="24"/>
        </w:rPr>
        <w:t xml:space="preserve">что непременно будет снижать нашу сегодняшнюю оторванность от </w:t>
      </w:r>
      <w:proofErr w:type="gramStart"/>
      <w:r w:rsidR="00C25962" w:rsidRPr="00B83924">
        <w:rPr>
          <w:rFonts w:ascii="Times New Roman" w:eastAsia="Calibri" w:hAnsi="Times New Roman" w:cs="Times New Roman"/>
          <w:sz w:val="24"/>
          <w:szCs w:val="24"/>
        </w:rPr>
        <w:t>теософского</w:t>
      </w:r>
      <w:proofErr w:type="gramEnd"/>
      <w:r w:rsidR="00C25962"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5962" w:rsidRPr="00B83924">
        <w:rPr>
          <w:rFonts w:ascii="Times New Roman" w:eastAsia="Calibri" w:hAnsi="Times New Roman" w:cs="Times New Roman"/>
          <w:sz w:val="24"/>
          <w:szCs w:val="24"/>
        </w:rPr>
        <w:t>эгрегора</w:t>
      </w:r>
      <w:proofErr w:type="spellEnd"/>
      <w:r w:rsidR="00C25962" w:rsidRPr="00B83924">
        <w:rPr>
          <w:rFonts w:ascii="Times New Roman" w:eastAsia="Calibri" w:hAnsi="Times New Roman" w:cs="Times New Roman"/>
          <w:sz w:val="24"/>
          <w:szCs w:val="24"/>
        </w:rPr>
        <w:t xml:space="preserve"> и поддержив</w:t>
      </w:r>
      <w:r w:rsidR="00987763" w:rsidRPr="00B83924">
        <w:rPr>
          <w:rFonts w:ascii="Times New Roman" w:eastAsia="Calibri" w:hAnsi="Times New Roman" w:cs="Times New Roman"/>
          <w:sz w:val="24"/>
          <w:szCs w:val="24"/>
        </w:rPr>
        <w:t>ать нашу связь и контакты с ним.</w:t>
      </w:r>
      <w:r w:rsidR="00C25962"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D27" w:rsidRPr="00B83924">
        <w:rPr>
          <w:rFonts w:ascii="Times New Roman" w:eastAsia="Calibri" w:hAnsi="Times New Roman" w:cs="Times New Roman"/>
          <w:sz w:val="24"/>
          <w:szCs w:val="24"/>
        </w:rPr>
        <w:t>Оставшиеся деньги будут позволять организовывать мероприятия на более высоком уровне.</w:t>
      </w:r>
    </w:p>
    <w:p w:rsidR="00E25ABC" w:rsidRPr="00B83924" w:rsidRDefault="00DD38C2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D40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3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Я бы, например, мог внести определенную сумму, но естественно, я хотел бы знать, куда и как потрачены данные деньги. Отсюда возникает вопрос о необходимости регистрации общества, как это сделали </w:t>
      </w:r>
      <w:r w:rsidR="005F5000" w:rsidRPr="00B83924">
        <w:rPr>
          <w:rFonts w:ascii="Times New Roman" w:hAnsi="Times New Roman" w:cs="Times New Roman"/>
          <w:sz w:val="24"/>
          <w:szCs w:val="24"/>
        </w:rPr>
        <w:t>организаторы «Русского ТО»</w:t>
      </w:r>
      <w:r w:rsidR="00E25ABC" w:rsidRPr="00B83924">
        <w:rPr>
          <w:rFonts w:ascii="Times New Roman" w:hAnsi="Times New Roman" w:cs="Times New Roman"/>
          <w:sz w:val="24"/>
          <w:szCs w:val="24"/>
        </w:rPr>
        <w:t>, появлении официального счета в банке, выборности людей, контролирующих расход этих денег и организующих мероприятия и т. д. Здесь не надо ничего изобретать, подобные вещи давно известны.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Я готов внести дополнительные деньги, например, на проведение конференции, но только приверженцев Доктрины Учителей, а не тех, кто учит отличать розовых поросят от синих зайцев и говорит, что  это творческое развитие «Тайной Доктрины». И я бы согласился, если бы наши </w:t>
      </w:r>
      <w:r w:rsidR="00237B82" w:rsidRPr="00B83924">
        <w:rPr>
          <w:rFonts w:ascii="Times New Roman" w:hAnsi="Times New Roman" w:cs="Times New Roman"/>
          <w:sz w:val="24"/>
          <w:szCs w:val="24"/>
        </w:rPr>
        <w:t>«</w:t>
      </w:r>
      <w:r w:rsidRPr="00B83924">
        <w:rPr>
          <w:rFonts w:ascii="Times New Roman" w:hAnsi="Times New Roman" w:cs="Times New Roman"/>
          <w:sz w:val="24"/>
          <w:szCs w:val="24"/>
        </w:rPr>
        <w:t>мэтры</w:t>
      </w:r>
      <w:r w:rsidR="00237B82" w:rsidRPr="00B83924">
        <w:rPr>
          <w:rFonts w:ascii="Times New Roman" w:hAnsi="Times New Roman" w:cs="Times New Roman"/>
          <w:sz w:val="24"/>
          <w:szCs w:val="24"/>
        </w:rPr>
        <w:t>»</w:t>
      </w:r>
      <w:r w:rsidRPr="00B83924">
        <w:rPr>
          <w:rFonts w:ascii="Times New Roman" w:hAnsi="Times New Roman" w:cs="Times New Roman"/>
          <w:sz w:val="24"/>
          <w:szCs w:val="24"/>
        </w:rPr>
        <w:t xml:space="preserve"> теософии раскрыли секрет</w:t>
      </w:r>
      <w:r w:rsidR="00F75FEE">
        <w:rPr>
          <w:rFonts w:ascii="Times New Roman" w:hAnsi="Times New Roman" w:cs="Times New Roman"/>
          <w:sz w:val="24"/>
          <w:szCs w:val="24"/>
        </w:rPr>
        <w:t>,</w:t>
      </w:r>
      <w:r w:rsidRPr="00B83924">
        <w:rPr>
          <w:rFonts w:ascii="Times New Roman" w:hAnsi="Times New Roman" w:cs="Times New Roman"/>
          <w:sz w:val="24"/>
          <w:szCs w:val="24"/>
        </w:rPr>
        <w:t xml:space="preserve"> – какой раздел «Тайной Доктрины» </w:t>
      </w:r>
      <w:proofErr w:type="gramStart"/>
      <w:r w:rsidRPr="00B83924">
        <w:rPr>
          <w:rFonts w:ascii="Times New Roman" w:hAnsi="Times New Roman" w:cs="Times New Roman"/>
          <w:sz w:val="24"/>
          <w:szCs w:val="24"/>
        </w:rPr>
        <w:t>подвергся творческому развитию и из него получилась</w:t>
      </w:r>
      <w:proofErr w:type="gramEnd"/>
      <w:r w:rsidRPr="00B83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Калачакра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. Так ведь нет, не выдают секрет, молчат. Если речь идет о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Денкюр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Калачакре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>, то это серьезное учение, которое ну никак нельзя свести к петухам и синим зайцам.</w:t>
      </w:r>
    </w:p>
    <w:p w:rsidR="00172029" w:rsidRPr="00B83924" w:rsidRDefault="00237B82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</w:t>
      </w:r>
      <w:r w:rsidR="00241C0C">
        <w:rPr>
          <w:rFonts w:ascii="Times New Roman" w:hAnsi="Times New Roman" w:cs="Times New Roman"/>
          <w:sz w:val="24"/>
          <w:szCs w:val="24"/>
        </w:rPr>
        <w:t xml:space="preserve"> 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25ABC" w:rsidRPr="00B83924">
        <w:rPr>
          <w:rFonts w:ascii="Times New Roman" w:hAnsi="Times New Roman" w:cs="Times New Roman"/>
          <w:sz w:val="24"/>
          <w:szCs w:val="24"/>
        </w:rPr>
        <w:t>Калачакрой</w:t>
      </w:r>
      <w:proofErr w:type="spellEnd"/>
      <w:r w:rsidR="00E25ABC" w:rsidRPr="00B83924">
        <w:rPr>
          <w:rFonts w:ascii="Times New Roman" w:hAnsi="Times New Roman" w:cs="Times New Roman"/>
          <w:sz w:val="24"/>
          <w:szCs w:val="24"/>
        </w:rPr>
        <w:t xml:space="preserve"> мы как страусы, обманываем сами себя. </w:t>
      </w:r>
    </w:p>
    <w:p w:rsidR="00E25ABC" w:rsidRDefault="00172029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8392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B83924">
        <w:rPr>
          <w:rFonts w:ascii="Times New Roman" w:hAnsi="Times New Roman" w:cs="Times New Roman"/>
          <w:sz w:val="24"/>
          <w:szCs w:val="24"/>
        </w:rPr>
        <w:t xml:space="preserve"> у меня желания принимать участие в финансировании конференции, на которой будет пропагандироваться «Учение Храма», которое утверждает откровенный расизм /если я другого цвета кожи, то и Учение я воспринять не смогу по определению, Урок 79/, и все это будет выдаваться за теософию. 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4692" w:rsidRDefault="00EE4692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84" w:rsidRDefault="00251784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692" w:rsidRDefault="00EE4692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692" w:rsidRDefault="00EE4692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- 3 -</w:t>
      </w:r>
    </w:p>
    <w:p w:rsidR="00EE4692" w:rsidRPr="00B83924" w:rsidRDefault="00EE4692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Давайте уж тогда будем изучать и Рене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Генона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и его труд «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Теософизм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: история одной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псевдорелигии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». И это назовем теософией. Ведь не обязательно изучать «Тайную Доктрину», чтобы о ней говорить.                                                                                                                                                                                       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Должен быть печатный орган РТО по содержанию, примерно, такой как «Современная теософская мысль», где печатаются наработки членов ТО, </w:t>
      </w:r>
      <w:r w:rsidR="00196986" w:rsidRPr="00B83924">
        <w:rPr>
          <w:rFonts w:ascii="Times New Roman" w:hAnsi="Times New Roman" w:cs="Times New Roman"/>
          <w:sz w:val="24"/>
          <w:szCs w:val="24"/>
        </w:rPr>
        <w:t xml:space="preserve">где можно поделиться своими мыслями, где </w:t>
      </w:r>
      <w:r w:rsidRPr="00B83924">
        <w:rPr>
          <w:rFonts w:ascii="Times New Roman" w:hAnsi="Times New Roman" w:cs="Times New Roman"/>
          <w:sz w:val="24"/>
          <w:szCs w:val="24"/>
        </w:rPr>
        <w:t>идет обсуждение готовящихся мероприятий и т. д.</w:t>
      </w:r>
    </w:p>
    <w:p w:rsidR="007A39EE" w:rsidRPr="00B83924" w:rsidRDefault="00E25ABC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Регистрация новых членов – 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это весьма кропотливая и ответственная  работа, поскольку вместе, все члены МТО - это есть Физическое Тело Теософии, а</w:t>
      </w:r>
      <w:r w:rsidR="00117146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известно: " В здоровом теле - </w:t>
      </w:r>
      <w:r w:rsidR="00DB60C1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доровый дух", поэтому </w:t>
      </w:r>
      <w:proofErr w:type="gramStart"/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вступающим должно быть обращено пристальное внимание на всём протяжении кандидатского срока, который не может составлять менее двух лет. Это могут быть, только простые, но психически и морально устойчивые, сбалансированные, люди, которых больше всего остального, привлекает исследование окружающего мира с целью формирования теософского мировоззренческого фундамента, как базового, философского восприятия  окружающего мира.</w:t>
      </w:r>
      <w:r w:rsidR="00485B4D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Что, по своей сути, и является - "Духовным Возрождением Человека" как </w:t>
      </w:r>
      <w:proofErr w:type="spellStart"/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Сотворца</w:t>
      </w:r>
      <w:proofErr w:type="spellEnd"/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самого Творца! Как скульптор, направляющий свой прожектор  творческой энергии на глыбу мрамора, и отсекая от неё всё лишнее, превращает кусок скалы  в реализованное произведение своей творческой мысли</w:t>
      </w:r>
      <w:r w:rsidR="00A30C7D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0C7D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ак и человек, отсекая от себя всё то, что им не является: невежество</w:t>
      </w:r>
      <w:r w:rsidR="005360E5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предрассудки</w:t>
      </w:r>
      <w:r w:rsidR="00B7058B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, пороки и амбиции идет по пути духовного развития.</w:t>
      </w:r>
      <w:r w:rsidR="007A39EE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25ABC" w:rsidRPr="00B83924" w:rsidRDefault="005428AB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Мне кажется, что нам надо прислушаться Т. </w:t>
      </w:r>
      <w:proofErr w:type="spellStart"/>
      <w:r w:rsidR="00E25ABC" w:rsidRPr="00B83924">
        <w:rPr>
          <w:rFonts w:ascii="Times New Roman" w:hAnsi="Times New Roman" w:cs="Times New Roman"/>
          <w:sz w:val="24"/>
          <w:szCs w:val="24"/>
        </w:rPr>
        <w:t>Бойду</w:t>
      </w:r>
      <w:proofErr w:type="spellEnd"/>
      <w:r w:rsidR="00E25ABC" w:rsidRPr="00B83924">
        <w:rPr>
          <w:rFonts w:ascii="Times New Roman" w:hAnsi="Times New Roman" w:cs="Times New Roman"/>
          <w:sz w:val="24"/>
          <w:szCs w:val="24"/>
        </w:rPr>
        <w:t xml:space="preserve">, который, </w:t>
      </w:r>
      <w:proofErr w:type="gramStart"/>
      <w:r w:rsidR="00E25ABC" w:rsidRPr="00B83924">
        <w:rPr>
          <w:rFonts w:ascii="Times New Roman" w:hAnsi="Times New Roman" w:cs="Times New Roman"/>
          <w:sz w:val="24"/>
          <w:szCs w:val="24"/>
        </w:rPr>
        <w:t>отвечая на вопрос /по статистике каждый год теософов в мире становится на 2</w:t>
      </w:r>
      <w:proofErr w:type="gramEnd"/>
      <w:r w:rsidR="00E25ABC" w:rsidRPr="00B83924">
        <w:rPr>
          <w:rFonts w:ascii="Times New Roman" w:hAnsi="Times New Roman" w:cs="Times New Roman"/>
          <w:sz w:val="24"/>
          <w:szCs w:val="24"/>
        </w:rPr>
        <w:t>% меньше/ в последний день конгресса, сказал: «Как Президент ТО</w:t>
      </w:r>
      <w:r w:rsidR="002E1417" w:rsidRPr="00B83924">
        <w:rPr>
          <w:rFonts w:ascii="Times New Roman" w:hAnsi="Times New Roman" w:cs="Times New Roman"/>
          <w:sz w:val="24"/>
          <w:szCs w:val="24"/>
        </w:rPr>
        <w:t>,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 я меньше всего волнуюсь из-за числа теософов, которые входят в наше общество. Больше всего меня волнует, чтобы каждый из них смог применять те принципы и ценности в своей жизни так, чтобы это могло послужить миру».</w:t>
      </w:r>
    </w:p>
    <w:p w:rsidR="00E25ABC" w:rsidRPr="00B83924" w:rsidRDefault="00E25ABC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</w:t>
      </w:r>
      <w:r w:rsidR="00EE4692">
        <w:rPr>
          <w:rFonts w:ascii="Times New Roman" w:hAnsi="Times New Roman" w:cs="Times New Roman"/>
          <w:sz w:val="24"/>
          <w:szCs w:val="24"/>
        </w:rPr>
        <w:t xml:space="preserve">  </w:t>
      </w:r>
      <w:r w:rsidRPr="00B83924">
        <w:rPr>
          <w:rFonts w:ascii="Times New Roman" w:hAnsi="Times New Roman" w:cs="Times New Roman"/>
          <w:sz w:val="24"/>
          <w:szCs w:val="24"/>
        </w:rPr>
        <w:t>Очень популярно сегодня в РТО продвижение мысли о единстве, терпимости взглядов, учений.</w:t>
      </w:r>
      <w:r w:rsidR="00EE4692">
        <w:rPr>
          <w:rFonts w:ascii="Times New Roman" w:hAnsi="Times New Roman" w:cs="Times New Roman"/>
          <w:sz w:val="24"/>
          <w:szCs w:val="24"/>
        </w:rPr>
        <w:t xml:space="preserve"> </w:t>
      </w:r>
      <w:r w:rsidRPr="00B83924">
        <w:rPr>
          <w:rFonts w:ascii="Times New Roman" w:hAnsi="Times New Roman" w:cs="Times New Roman"/>
          <w:sz w:val="24"/>
          <w:szCs w:val="24"/>
        </w:rPr>
        <w:t>Ссылаются на основателей ТО, которые говорили о необходимости сравнительного анализа учений. Но чтобы сравнивать, надо хоть что-то изучить. А кто изуча</w:t>
      </w:r>
      <w:r w:rsidR="0026352A" w:rsidRPr="00B83924">
        <w:rPr>
          <w:rFonts w:ascii="Times New Roman" w:hAnsi="Times New Roman" w:cs="Times New Roman"/>
          <w:sz w:val="24"/>
          <w:szCs w:val="24"/>
        </w:rPr>
        <w:t>л</w:t>
      </w:r>
      <w:r w:rsidRPr="00B83924">
        <w:rPr>
          <w:rFonts w:ascii="Times New Roman" w:hAnsi="Times New Roman" w:cs="Times New Roman"/>
          <w:sz w:val="24"/>
          <w:szCs w:val="24"/>
        </w:rPr>
        <w:t xml:space="preserve"> ТД</w:t>
      </w:r>
      <w:r w:rsidR="00AF5AAD" w:rsidRPr="00B83924">
        <w:rPr>
          <w:rFonts w:ascii="Times New Roman" w:hAnsi="Times New Roman" w:cs="Times New Roman"/>
          <w:sz w:val="24"/>
          <w:szCs w:val="24"/>
        </w:rPr>
        <w:t>,</w:t>
      </w:r>
      <w:r w:rsidR="009040A1"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26352A" w:rsidRPr="00B83924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="0026352A" w:rsidRPr="00B83924">
        <w:rPr>
          <w:rFonts w:ascii="Times New Roman" w:eastAsia="Calibri" w:hAnsi="Times New Roman" w:cs="Times New Roman"/>
          <w:sz w:val="24"/>
          <w:szCs w:val="24"/>
        </w:rPr>
        <w:t>Махатм</w:t>
      </w:r>
      <w:proofErr w:type="spellEnd"/>
      <w:r w:rsidR="00AF5AAD" w:rsidRPr="00B83924">
        <w:rPr>
          <w:rFonts w:ascii="Times New Roman" w:eastAsia="Calibri" w:hAnsi="Times New Roman" w:cs="Times New Roman"/>
          <w:sz w:val="24"/>
          <w:szCs w:val="24"/>
        </w:rPr>
        <w:t>,</w:t>
      </w:r>
      <w:r w:rsidR="0026352A" w:rsidRPr="00B83924">
        <w:rPr>
          <w:rFonts w:ascii="Times New Roman" w:eastAsia="Calibri" w:hAnsi="Times New Roman" w:cs="Times New Roman"/>
          <w:sz w:val="24"/>
          <w:szCs w:val="24"/>
        </w:rPr>
        <w:t xml:space="preserve"> потратив на </w:t>
      </w:r>
      <w:r w:rsidR="00AF5AAD" w:rsidRPr="00B83924">
        <w:rPr>
          <w:rFonts w:ascii="Times New Roman" w:eastAsia="Calibri" w:hAnsi="Times New Roman" w:cs="Times New Roman"/>
          <w:sz w:val="24"/>
          <w:szCs w:val="24"/>
        </w:rPr>
        <w:t>их</w:t>
      </w:r>
      <w:r w:rsidR="0026352A" w:rsidRPr="00B83924">
        <w:rPr>
          <w:rFonts w:ascii="Times New Roman" w:eastAsia="Calibri" w:hAnsi="Times New Roman" w:cs="Times New Roman"/>
          <w:sz w:val="24"/>
          <w:szCs w:val="24"/>
        </w:rPr>
        <w:t xml:space="preserve"> исследование годы?</w:t>
      </w:r>
      <w:r w:rsidRPr="00B83924">
        <w:rPr>
          <w:rFonts w:ascii="Times New Roman" w:hAnsi="Times New Roman" w:cs="Times New Roman"/>
          <w:sz w:val="24"/>
          <w:szCs w:val="24"/>
        </w:rPr>
        <w:t xml:space="preserve"> Мало кто. Но все занимаются сравнительным анализом. Как это можно сделать, не зная первоисточника?</w:t>
      </w:r>
    </w:p>
    <w:p w:rsidR="00E25ABC" w:rsidRPr="00B83924" w:rsidRDefault="00967851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</w:t>
      </w:r>
      <w:r w:rsidR="00E25ABC" w:rsidRPr="00B83924">
        <w:rPr>
          <w:rFonts w:ascii="Times New Roman" w:hAnsi="Times New Roman" w:cs="Times New Roman"/>
          <w:sz w:val="24"/>
          <w:szCs w:val="24"/>
        </w:rPr>
        <w:t>Много говорят, что слишком много полемики о том, кто что изучает и что говорит. Основатели, якобы, это не приветствовали.  Но давайте посмотрим, сколько полемики в трудах Е.П.Б. Если убрать только полемику со спиритуалистами, то 15% текста  уйдет. Она упорно и целенаправленно</w:t>
      </w:r>
      <w:r w:rsidR="00D40D90"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доказывала, в чем спиритуалисты не правы. </w:t>
      </w:r>
      <w:r w:rsidR="00C33072" w:rsidRPr="00B83924">
        <w:rPr>
          <w:rFonts w:ascii="Times New Roman" w:eastAsia="Calibri" w:hAnsi="Times New Roman" w:cs="Times New Roman"/>
          <w:sz w:val="24"/>
          <w:szCs w:val="24"/>
        </w:rPr>
        <w:t xml:space="preserve">Но сейчас, если кто-то, наслушавшись или начитавшись </w:t>
      </w:r>
      <w:proofErr w:type="gramStart"/>
      <w:r w:rsidR="00C33072" w:rsidRPr="00B83924">
        <w:rPr>
          <w:rFonts w:ascii="Times New Roman" w:eastAsia="Calibri" w:hAnsi="Times New Roman" w:cs="Times New Roman"/>
          <w:sz w:val="24"/>
          <w:szCs w:val="24"/>
        </w:rPr>
        <w:t>различных</w:t>
      </w:r>
      <w:proofErr w:type="gramEnd"/>
      <w:r w:rsidR="00C33072" w:rsidRPr="00B83924">
        <w:rPr>
          <w:rFonts w:ascii="Times New Roman" w:eastAsia="Calibri" w:hAnsi="Times New Roman" w:cs="Times New Roman"/>
          <w:sz w:val="24"/>
          <w:szCs w:val="24"/>
        </w:rPr>
        <w:t>, поверхностных горе-интерпретаторов, несёт ахинею, выдавая весь  этот бред за положения из ТД, а мы все, что,  должны при этом молчать? Почему?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E5" w:rsidRDefault="00E25ABC" w:rsidP="00B8392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Весь этот разговор и поездку в Барселону я затеял не в силу своего склочного характера или претензии на самоутверждение, а с единственной целью: привлечь внимание членов РТО к фразе Кут </w:t>
      </w:r>
      <w:proofErr w:type="spellStart"/>
      <w:r w:rsidRPr="00B8392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83924">
        <w:rPr>
          <w:rFonts w:ascii="Times New Roman" w:hAnsi="Times New Roman" w:cs="Times New Roman"/>
          <w:sz w:val="24"/>
          <w:szCs w:val="24"/>
        </w:rPr>
        <w:t xml:space="preserve"> в письме 57, где он говорит: «</w:t>
      </w:r>
      <w:r w:rsidRPr="00B83924">
        <w:rPr>
          <w:rFonts w:ascii="Times New Roman" w:hAnsi="Times New Roman" w:cs="Times New Roman"/>
          <w:b/>
          <w:sz w:val="24"/>
          <w:szCs w:val="24"/>
        </w:rPr>
        <w:t>Наша доктрина не знает  компромиссов</w:t>
      </w:r>
      <w:r w:rsidRPr="00B8392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0211E5" w:rsidRPr="00B8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0211E5" w:rsidRPr="00B839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«Но никогда они не найдут нас идущими на компромисс и потворствующими общественным предрассудкам» /Письма </w:t>
      </w:r>
      <w:proofErr w:type="spellStart"/>
      <w:r w:rsidR="000211E5" w:rsidRPr="00B839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Махатм</w:t>
      </w:r>
      <w:proofErr w:type="spellEnd"/>
      <w:r w:rsidR="000211E5" w:rsidRPr="00B839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Письмо 91, с. 351, 352/.</w:t>
      </w:r>
    </w:p>
    <w:p w:rsidR="00A805C1" w:rsidRDefault="00A805C1" w:rsidP="00B8392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805C1" w:rsidRDefault="00A805C1" w:rsidP="00B8392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805C1" w:rsidRDefault="00A805C1" w:rsidP="00B8392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- 4 -</w:t>
      </w:r>
    </w:p>
    <w:p w:rsidR="00A805C1" w:rsidRPr="00B83924" w:rsidRDefault="00A805C1" w:rsidP="00B8392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34482" w:rsidRPr="00B83924" w:rsidRDefault="00B05C07" w:rsidP="00B83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  </w:t>
      </w:r>
      <w:r w:rsidR="00653FB5" w:rsidRPr="00B83924">
        <w:rPr>
          <w:rFonts w:ascii="Times New Roman" w:hAnsi="Times New Roman" w:cs="Times New Roman"/>
          <w:sz w:val="24"/>
          <w:szCs w:val="24"/>
        </w:rPr>
        <w:t>Что это означает для настоящего</w:t>
      </w:r>
      <w:r w:rsidR="00882566" w:rsidRPr="00B83924">
        <w:rPr>
          <w:rFonts w:ascii="Times New Roman" w:hAnsi="Times New Roman" w:cs="Times New Roman"/>
          <w:sz w:val="24"/>
          <w:szCs w:val="24"/>
        </w:rPr>
        <w:t xml:space="preserve"> </w:t>
      </w:r>
      <w:r w:rsidR="00653FB5" w:rsidRPr="00B83924">
        <w:rPr>
          <w:rFonts w:ascii="Times New Roman" w:hAnsi="Times New Roman" w:cs="Times New Roman"/>
          <w:sz w:val="24"/>
          <w:szCs w:val="24"/>
        </w:rPr>
        <w:t xml:space="preserve">положения дел в РТО? </w:t>
      </w:r>
      <w:r w:rsidR="00E25ABC" w:rsidRPr="00B83924">
        <w:rPr>
          <w:rFonts w:ascii="Times New Roman" w:hAnsi="Times New Roman" w:cs="Times New Roman"/>
          <w:sz w:val="24"/>
          <w:szCs w:val="24"/>
        </w:rPr>
        <w:t>Вот фундаментальный вопрос, на который нам необходимо ответить. Я хочу для себя понять, где здесь место различного рода</w:t>
      </w:r>
      <w:r w:rsidR="00755953" w:rsidRPr="00B839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953" w:rsidRPr="00B83924">
        <w:rPr>
          <w:rFonts w:ascii="Times New Roman" w:eastAsia="Calibri" w:hAnsi="Times New Roman" w:cs="Times New Roman"/>
          <w:sz w:val="24"/>
          <w:szCs w:val="24"/>
        </w:rPr>
        <w:t xml:space="preserve">искажающим </w:t>
      </w:r>
      <w:r w:rsidR="00AF1519" w:rsidRPr="00B83924">
        <w:rPr>
          <w:rFonts w:ascii="Times New Roman" w:eastAsia="Calibri" w:hAnsi="Times New Roman" w:cs="Times New Roman"/>
          <w:sz w:val="24"/>
          <w:szCs w:val="24"/>
        </w:rPr>
        <w:t>и</w:t>
      </w:r>
      <w:r w:rsidR="00755953" w:rsidRPr="00B83924">
        <w:rPr>
          <w:rFonts w:ascii="Times New Roman" w:eastAsia="Calibri" w:hAnsi="Times New Roman" w:cs="Times New Roman"/>
          <w:sz w:val="24"/>
          <w:szCs w:val="24"/>
        </w:rPr>
        <w:t>стинные знания доктрины</w:t>
      </w:r>
      <w:r w:rsidR="00E25ABC" w:rsidRPr="00B83924">
        <w:rPr>
          <w:rFonts w:ascii="Times New Roman" w:hAnsi="Times New Roman" w:cs="Times New Roman"/>
          <w:sz w:val="24"/>
          <w:szCs w:val="24"/>
        </w:rPr>
        <w:t xml:space="preserve"> интерпретаторам и </w:t>
      </w:r>
      <w:proofErr w:type="spellStart"/>
      <w:r w:rsidR="00E25ABC" w:rsidRPr="00B83924">
        <w:rPr>
          <w:rFonts w:ascii="Times New Roman" w:hAnsi="Times New Roman" w:cs="Times New Roman"/>
          <w:sz w:val="24"/>
          <w:szCs w:val="24"/>
        </w:rPr>
        <w:t>развивателям</w:t>
      </w:r>
      <w:proofErr w:type="spellEnd"/>
      <w:r w:rsidR="00E25ABC" w:rsidRPr="00B83924">
        <w:rPr>
          <w:rFonts w:ascii="Times New Roman" w:hAnsi="Times New Roman" w:cs="Times New Roman"/>
          <w:sz w:val="24"/>
          <w:szCs w:val="24"/>
        </w:rPr>
        <w:t xml:space="preserve"> Учения. </w:t>
      </w:r>
    </w:p>
    <w:p w:rsidR="0092039B" w:rsidRPr="00B83924" w:rsidRDefault="00A34482" w:rsidP="00B839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924">
        <w:rPr>
          <w:rFonts w:ascii="Times New Roman" w:hAnsi="Times New Roman" w:cs="Times New Roman"/>
          <w:sz w:val="24"/>
          <w:szCs w:val="24"/>
        </w:rPr>
        <w:t xml:space="preserve">   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и расширить учение древних</w:t>
      </w:r>
      <w:r w:rsidR="003C6A40" w:rsidRPr="00B839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находясь на нашем уровне сознания</w:t>
      </w:r>
      <w:r w:rsidR="003C6A40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3432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никому не дано</w:t>
      </w:r>
      <w:r w:rsidR="00496123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3432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невозможно!</w:t>
      </w:r>
      <w:r w:rsidR="004627BC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 и развивать, совершенное и бе</w:t>
      </w:r>
      <w:r w:rsidR="007D3432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конечное - занятие не из лёгких... </w:t>
      </w:r>
      <w:r w:rsidR="007D3432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Мы можем</w:t>
      </w:r>
      <w:r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лишь развивать и расширять своё, внутреннее восприятие этой мудрой, арха</w:t>
      </w:r>
      <w:r w:rsidR="0092039B" w:rsidRPr="00B83924">
        <w:rPr>
          <w:rFonts w:ascii="Times New Roman" w:eastAsia="Calibri" w:hAnsi="Times New Roman" w:cs="Times New Roman"/>
          <w:sz w:val="24"/>
          <w:szCs w:val="24"/>
          <w:lang w:eastAsia="ru-RU"/>
        </w:rPr>
        <w:t>ичной, древнеарийской философии.</w:t>
      </w:r>
    </w:p>
    <w:p w:rsidR="00E25ABC" w:rsidRPr="00A805C1" w:rsidRDefault="00E25ABC" w:rsidP="0094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На конгрессе я дважды слышал мнение, что обвинения, предъявленные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Ледбитеру</w:t>
      </w:r>
      <w:proofErr w:type="spellEnd"/>
      <w:r w:rsidRPr="00A805C1">
        <w:rPr>
          <w:rFonts w:ascii="Times New Roman" w:hAnsi="Times New Roman" w:cs="Times New Roman"/>
          <w:sz w:val="24"/>
          <w:szCs w:val="24"/>
        </w:rPr>
        <w:t>, снизили притягательность к его личности в теософии. То же можно сказать и о Рерихах, если почитать книгу О.</w:t>
      </w:r>
      <w:r w:rsidR="001A4475"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Pr="00A805C1">
        <w:rPr>
          <w:rFonts w:ascii="Times New Roman" w:hAnsi="Times New Roman" w:cs="Times New Roman"/>
          <w:sz w:val="24"/>
          <w:szCs w:val="24"/>
        </w:rPr>
        <w:t>Шишкина «Битва за Тибет», написанную на основе архивных материалов, дневников и воспоминаний участников экспедиций Рерихов на Тибет. Вывод напрашивается один – Рерихи выполняли задания ОГПУ и появление «Агни-Йоги» - это</w:t>
      </w:r>
      <w:r w:rsidR="00266FA0" w:rsidRPr="00A805C1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A805C1">
        <w:rPr>
          <w:rFonts w:ascii="Times New Roman" w:hAnsi="Times New Roman" w:cs="Times New Roman"/>
          <w:sz w:val="24"/>
          <w:szCs w:val="24"/>
        </w:rPr>
        <w:t xml:space="preserve"> идеологическ</w:t>
      </w:r>
      <w:r w:rsidR="00FE66D7" w:rsidRPr="00A805C1">
        <w:rPr>
          <w:rFonts w:ascii="Times New Roman" w:hAnsi="Times New Roman" w:cs="Times New Roman"/>
          <w:sz w:val="24"/>
          <w:szCs w:val="24"/>
        </w:rPr>
        <w:t>ого</w:t>
      </w:r>
      <w:r w:rsidRPr="00A805C1">
        <w:rPr>
          <w:rFonts w:ascii="Times New Roman" w:hAnsi="Times New Roman" w:cs="Times New Roman"/>
          <w:sz w:val="24"/>
          <w:szCs w:val="24"/>
        </w:rPr>
        <w:t xml:space="preserve"> заказ</w:t>
      </w:r>
      <w:r w:rsidR="00FE66D7" w:rsidRPr="00A805C1">
        <w:rPr>
          <w:rFonts w:ascii="Times New Roman" w:hAnsi="Times New Roman" w:cs="Times New Roman"/>
          <w:sz w:val="24"/>
          <w:szCs w:val="24"/>
        </w:rPr>
        <w:t>а</w:t>
      </w:r>
      <w:r w:rsidR="003E100B" w:rsidRPr="00A805C1">
        <w:rPr>
          <w:rFonts w:ascii="Times New Roman" w:hAnsi="Times New Roman" w:cs="Times New Roman"/>
          <w:sz w:val="24"/>
          <w:szCs w:val="24"/>
        </w:rPr>
        <w:t xml:space="preserve"> политуправления</w:t>
      </w:r>
      <w:r w:rsidRPr="00A805C1">
        <w:rPr>
          <w:rFonts w:ascii="Times New Roman" w:hAnsi="Times New Roman" w:cs="Times New Roman"/>
          <w:sz w:val="24"/>
          <w:szCs w:val="24"/>
        </w:rPr>
        <w:t xml:space="preserve"> ОГПУ. Ведь глупо отрицать утверждение, что Махатма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1A4475" w:rsidRPr="00A805C1">
        <w:rPr>
          <w:rFonts w:ascii="Times New Roman" w:hAnsi="Times New Roman" w:cs="Times New Roman"/>
          <w:sz w:val="24"/>
          <w:szCs w:val="24"/>
        </w:rPr>
        <w:t xml:space="preserve"> -</w:t>
      </w:r>
      <w:r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917D43" w:rsidRPr="00A805C1">
        <w:rPr>
          <w:rFonts w:ascii="Times New Roman" w:hAnsi="Times New Roman" w:cs="Times New Roman"/>
          <w:sz w:val="24"/>
          <w:szCs w:val="24"/>
        </w:rPr>
        <w:t>Учитель Е.П. Блаватской</w:t>
      </w:r>
      <w:r w:rsidR="001A4475" w:rsidRPr="00A805C1">
        <w:rPr>
          <w:rFonts w:ascii="Times New Roman" w:hAnsi="Times New Roman" w:cs="Times New Roman"/>
          <w:sz w:val="24"/>
          <w:szCs w:val="24"/>
        </w:rPr>
        <w:t>,</w:t>
      </w:r>
      <w:r w:rsidR="001C6451"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Pr="00A805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A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43" w:rsidRPr="00A805C1">
        <w:rPr>
          <w:rFonts w:ascii="Times New Roman" w:hAnsi="Times New Roman" w:cs="Times New Roman"/>
          <w:sz w:val="24"/>
          <w:szCs w:val="24"/>
        </w:rPr>
        <w:t>чен</w:t>
      </w:r>
      <w:r w:rsidR="00F56A88" w:rsidRPr="00A805C1">
        <w:rPr>
          <w:rFonts w:ascii="Times New Roman" w:hAnsi="Times New Roman" w:cs="Times New Roman"/>
          <w:sz w:val="24"/>
          <w:szCs w:val="24"/>
        </w:rPr>
        <w:t>н</w:t>
      </w:r>
      <w:r w:rsidR="00917D43" w:rsidRPr="00A805C1">
        <w:rPr>
          <w:rFonts w:ascii="Times New Roman" w:hAnsi="Times New Roman" w:cs="Times New Roman"/>
          <w:sz w:val="24"/>
          <w:szCs w:val="24"/>
        </w:rPr>
        <w:t>елинга</w:t>
      </w:r>
      <w:proofErr w:type="spellEnd"/>
      <w:r w:rsidR="00917D43"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6B7759" w:rsidRPr="00A805C1">
        <w:rPr>
          <w:rFonts w:ascii="Times New Roman" w:hAnsi="Times New Roman" w:cs="Times New Roman"/>
          <w:sz w:val="24"/>
          <w:szCs w:val="24"/>
        </w:rPr>
        <w:t>от</w:t>
      </w:r>
      <w:r w:rsidRPr="00A805C1">
        <w:rPr>
          <w:rFonts w:ascii="Times New Roman" w:hAnsi="Times New Roman" w:cs="Times New Roman"/>
          <w:sz w:val="24"/>
          <w:szCs w:val="24"/>
        </w:rPr>
        <w:t xml:space="preserve"> Е. Ре</w:t>
      </w:r>
      <w:r w:rsidR="001A4475" w:rsidRPr="00A805C1">
        <w:rPr>
          <w:rFonts w:ascii="Times New Roman" w:hAnsi="Times New Roman" w:cs="Times New Roman"/>
          <w:sz w:val="24"/>
          <w:szCs w:val="24"/>
        </w:rPr>
        <w:t>р</w:t>
      </w:r>
      <w:r w:rsidRPr="00A805C1">
        <w:rPr>
          <w:rFonts w:ascii="Times New Roman" w:hAnsi="Times New Roman" w:cs="Times New Roman"/>
          <w:sz w:val="24"/>
          <w:szCs w:val="24"/>
        </w:rPr>
        <w:t xml:space="preserve">их – это совершенно </w:t>
      </w:r>
      <w:proofErr w:type="gramStart"/>
      <w:r w:rsidRPr="00A805C1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="001C6451" w:rsidRPr="00A8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A805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5ABC" w:rsidRPr="00A805C1" w:rsidRDefault="00E25ABC" w:rsidP="0094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Из всего вышесказанного с неизбежностью следует вывод о том, что сторонники и последователи наследия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Pr="00A805C1">
        <w:rPr>
          <w:rFonts w:ascii="Times New Roman" w:hAnsi="Times New Roman" w:cs="Times New Roman"/>
          <w:sz w:val="24"/>
          <w:szCs w:val="24"/>
        </w:rPr>
        <w:t xml:space="preserve"> и Е.П.</w:t>
      </w:r>
      <w:r w:rsidR="00467EA2">
        <w:rPr>
          <w:rFonts w:ascii="Times New Roman" w:hAnsi="Times New Roman" w:cs="Times New Roman"/>
          <w:sz w:val="24"/>
          <w:szCs w:val="24"/>
        </w:rPr>
        <w:t xml:space="preserve"> </w:t>
      </w:r>
      <w:r w:rsidRPr="00A805C1">
        <w:rPr>
          <w:rFonts w:ascii="Times New Roman" w:hAnsi="Times New Roman" w:cs="Times New Roman"/>
          <w:sz w:val="24"/>
          <w:szCs w:val="24"/>
        </w:rPr>
        <w:t>Блаватской, объявят о создании группы единомышленников и созда</w:t>
      </w:r>
      <w:r w:rsidR="007F2466" w:rsidRPr="00A805C1">
        <w:rPr>
          <w:rFonts w:ascii="Times New Roman" w:hAnsi="Times New Roman" w:cs="Times New Roman"/>
          <w:sz w:val="24"/>
          <w:szCs w:val="24"/>
        </w:rPr>
        <w:t>ду</w:t>
      </w:r>
      <w:r w:rsidRPr="00A805C1">
        <w:rPr>
          <w:rFonts w:ascii="Times New Roman" w:hAnsi="Times New Roman" w:cs="Times New Roman"/>
          <w:sz w:val="24"/>
          <w:szCs w:val="24"/>
        </w:rPr>
        <w:t xml:space="preserve">т в ближайшее время </w:t>
      </w:r>
      <w:proofErr w:type="gramStart"/>
      <w:r w:rsidRPr="00A805C1">
        <w:rPr>
          <w:rFonts w:ascii="Times New Roman" w:hAnsi="Times New Roman" w:cs="Times New Roman"/>
          <w:sz w:val="24"/>
          <w:szCs w:val="24"/>
        </w:rPr>
        <w:t>сайт</w:t>
      </w:r>
      <w:proofErr w:type="gramEnd"/>
      <w:r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45304B" w:rsidRPr="00A805C1">
        <w:rPr>
          <w:rFonts w:ascii="Times New Roman" w:hAnsi="Times New Roman" w:cs="Times New Roman"/>
          <w:sz w:val="24"/>
          <w:szCs w:val="24"/>
        </w:rPr>
        <w:t xml:space="preserve">/а в последствии и форум/ </w:t>
      </w:r>
      <w:r w:rsidRPr="00A805C1">
        <w:rPr>
          <w:rFonts w:ascii="Times New Roman" w:hAnsi="Times New Roman" w:cs="Times New Roman"/>
          <w:sz w:val="24"/>
          <w:szCs w:val="24"/>
        </w:rPr>
        <w:t>с целью обозначить основные направления создания базовых структур мировоззрения и понимания  Учения, дать необходимый инструментарий /алгоритмов, векторов и комбинаций мышления/   для возможности получения более глубоких теософских знаний начинающими.</w:t>
      </w:r>
    </w:p>
    <w:p w:rsidR="00E25ABC" w:rsidRPr="00A805C1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</w:t>
      </w:r>
      <w:r w:rsidR="00E54FA2" w:rsidRPr="00A805C1">
        <w:rPr>
          <w:rFonts w:ascii="Times New Roman" w:hAnsi="Times New Roman" w:cs="Times New Roman"/>
          <w:sz w:val="24"/>
          <w:szCs w:val="24"/>
        </w:rPr>
        <w:t>Это приведет к</w:t>
      </w:r>
      <w:r w:rsidRPr="00A805C1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E54FA2" w:rsidRPr="00A805C1">
        <w:rPr>
          <w:rFonts w:ascii="Times New Roman" w:hAnsi="Times New Roman" w:cs="Times New Roman"/>
          <w:sz w:val="24"/>
          <w:szCs w:val="24"/>
        </w:rPr>
        <w:t>ости</w:t>
      </w:r>
      <w:r w:rsidRPr="00A805C1">
        <w:rPr>
          <w:rFonts w:ascii="Times New Roman" w:hAnsi="Times New Roman" w:cs="Times New Roman"/>
          <w:sz w:val="24"/>
          <w:szCs w:val="24"/>
        </w:rPr>
        <w:t xml:space="preserve"> дистанцироваться от различных псевд</w:t>
      </w:r>
      <w:proofErr w:type="gramStart"/>
      <w:r w:rsidRPr="00A805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05C1">
        <w:rPr>
          <w:rFonts w:ascii="Times New Roman" w:hAnsi="Times New Roman" w:cs="Times New Roman"/>
          <w:sz w:val="24"/>
          <w:szCs w:val="24"/>
        </w:rPr>
        <w:t xml:space="preserve"> «теософских» течений</w:t>
      </w:r>
      <w:r w:rsidR="00B8108C" w:rsidRPr="00A805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B8108C" w:rsidRPr="00A805C1">
        <w:rPr>
          <w:rFonts w:ascii="Times New Roman" w:hAnsi="Times New Roman" w:cs="Times New Roman"/>
          <w:sz w:val="24"/>
          <w:szCs w:val="24"/>
        </w:rPr>
        <w:t>/Нью-</w:t>
      </w:r>
      <w:proofErr w:type="spellStart"/>
      <w:r w:rsidR="00B8108C" w:rsidRPr="00A805C1">
        <w:rPr>
          <w:rFonts w:ascii="Times New Roman" w:hAnsi="Times New Roman" w:cs="Times New Roman"/>
          <w:sz w:val="24"/>
          <w:szCs w:val="24"/>
        </w:rPr>
        <w:t>Эйдж</w:t>
      </w:r>
      <w:proofErr w:type="spellEnd"/>
      <w:r w:rsidR="00B8108C" w:rsidRPr="00A805C1">
        <w:rPr>
          <w:rFonts w:ascii="Times New Roman" w:hAnsi="Times New Roman" w:cs="Times New Roman"/>
          <w:sz w:val="24"/>
          <w:szCs w:val="24"/>
        </w:rPr>
        <w:t xml:space="preserve">/ </w:t>
      </w:r>
      <w:r w:rsidRPr="00A805C1">
        <w:rPr>
          <w:rFonts w:ascii="Times New Roman" w:hAnsi="Times New Roman" w:cs="Times New Roman"/>
          <w:sz w:val="24"/>
          <w:szCs w:val="24"/>
        </w:rPr>
        <w:t xml:space="preserve">в Теософском Обществе России,  искажающих самую суть Учения путем </w:t>
      </w:r>
      <w:r w:rsidR="00B8108C" w:rsidRPr="00A805C1">
        <w:rPr>
          <w:rFonts w:ascii="Times New Roman" w:hAnsi="Times New Roman" w:cs="Times New Roman"/>
          <w:sz w:val="24"/>
          <w:szCs w:val="24"/>
        </w:rPr>
        <w:t xml:space="preserve">преднамеренного </w:t>
      </w:r>
      <w:r w:rsidRPr="00A805C1">
        <w:rPr>
          <w:rFonts w:ascii="Times New Roman" w:hAnsi="Times New Roman" w:cs="Times New Roman"/>
          <w:sz w:val="24"/>
          <w:szCs w:val="24"/>
        </w:rPr>
        <w:t>внесения мусорной информации в сознание неофита, не соответствующей честному философскому исследованию</w:t>
      </w:r>
      <w:r w:rsidR="00030BC2" w:rsidRPr="00A805C1">
        <w:rPr>
          <w:rFonts w:ascii="Times New Roman" w:hAnsi="Times New Roman" w:cs="Times New Roman"/>
          <w:sz w:val="24"/>
          <w:szCs w:val="24"/>
        </w:rPr>
        <w:t>,</w:t>
      </w:r>
      <w:r w:rsidRPr="00A805C1">
        <w:rPr>
          <w:rFonts w:ascii="Times New Roman" w:hAnsi="Times New Roman" w:cs="Times New Roman"/>
          <w:sz w:val="24"/>
          <w:szCs w:val="24"/>
        </w:rPr>
        <w:t xml:space="preserve"> и сосредоточиться на  изучении  наследия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Pr="00A805C1">
        <w:rPr>
          <w:rFonts w:ascii="Times New Roman" w:hAnsi="Times New Roman" w:cs="Times New Roman"/>
          <w:sz w:val="24"/>
          <w:szCs w:val="24"/>
        </w:rPr>
        <w:t xml:space="preserve"> и Е.П.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Pr="00A805C1">
        <w:rPr>
          <w:rFonts w:ascii="Times New Roman" w:hAnsi="Times New Roman" w:cs="Times New Roman"/>
          <w:sz w:val="24"/>
          <w:szCs w:val="24"/>
        </w:rPr>
        <w:t>Блаватской  для:</w:t>
      </w:r>
    </w:p>
    <w:p w:rsidR="00E25ABC" w:rsidRPr="00A805C1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а/ приобретения знаний законов, управляющих вселенной;</w:t>
      </w:r>
    </w:p>
    <w:p w:rsidR="00E25ABC" w:rsidRPr="00A805C1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805C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805C1">
        <w:rPr>
          <w:rFonts w:ascii="Times New Roman" w:hAnsi="Times New Roman" w:cs="Times New Roman"/>
          <w:sz w:val="24"/>
          <w:szCs w:val="24"/>
        </w:rPr>
        <w:t>/ развития духовной интуиции;</w:t>
      </w:r>
    </w:p>
    <w:p w:rsidR="00E25ABC" w:rsidRPr="00A805C1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805C1">
        <w:rPr>
          <w:rFonts w:ascii="Times New Roman" w:hAnsi="Times New Roman" w:cs="Times New Roman"/>
          <w:sz w:val="24"/>
          <w:szCs w:val="24"/>
        </w:rPr>
        <w:t>в/ саморазвития интеллектуального, нравственного и духовного;</w:t>
      </w:r>
      <w:proofErr w:type="gramEnd"/>
    </w:p>
    <w:p w:rsidR="00E25ABC" w:rsidRPr="00A805C1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805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05C1">
        <w:rPr>
          <w:rFonts w:ascii="Times New Roman" w:hAnsi="Times New Roman" w:cs="Times New Roman"/>
          <w:sz w:val="24"/>
          <w:szCs w:val="24"/>
        </w:rPr>
        <w:t>/  исследования необъяснимых законов природы и психической силы человека.</w:t>
      </w:r>
    </w:p>
    <w:p w:rsidR="00E25ABC" w:rsidRPr="00A805C1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</w:t>
      </w:r>
      <w:r w:rsidR="00050F52" w:rsidRPr="00A805C1">
        <w:rPr>
          <w:rFonts w:ascii="Times New Roman" w:hAnsi="Times New Roman" w:cs="Times New Roman"/>
          <w:sz w:val="24"/>
          <w:szCs w:val="24"/>
        </w:rPr>
        <w:t>К принятию данного решения приводит</w:t>
      </w:r>
      <w:r w:rsidRPr="00A805C1">
        <w:rPr>
          <w:rFonts w:ascii="Times New Roman" w:hAnsi="Times New Roman" w:cs="Times New Roman"/>
          <w:sz w:val="24"/>
          <w:szCs w:val="24"/>
        </w:rPr>
        <w:t xml:space="preserve"> высказывание Кут </w:t>
      </w:r>
      <w:proofErr w:type="spellStart"/>
      <w:r w:rsidRPr="00A805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805C1">
        <w:rPr>
          <w:rFonts w:ascii="Times New Roman" w:hAnsi="Times New Roman" w:cs="Times New Roman"/>
          <w:sz w:val="24"/>
          <w:szCs w:val="24"/>
        </w:rPr>
        <w:t xml:space="preserve"> /Письмо 121/:</w:t>
      </w:r>
    </w:p>
    <w:p w:rsidR="00E25ABC" w:rsidRDefault="00E25AB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C1">
        <w:rPr>
          <w:rFonts w:ascii="Times New Roman" w:hAnsi="Times New Roman" w:cs="Times New Roman"/>
          <w:sz w:val="24"/>
          <w:szCs w:val="24"/>
        </w:rPr>
        <w:t>«По-видимому, для надлежащего изучения и правильного понимания нашей философии и пользы тех, чья склонность заставляет их искать эзотерических познаний из источников северного буддизма, а также и для того, чтобы такое учение не было бы даже в своей сущности навязано и предлагаемо тем теософам, взгляды которых могут расходиться с нашими, необходимо, чтобы внутри Л.Л. была образована… группа, состоящая из тех</w:t>
      </w:r>
      <w:proofErr w:type="gramEnd"/>
      <w:r w:rsidRPr="00A805C1">
        <w:rPr>
          <w:rFonts w:ascii="Times New Roman" w:hAnsi="Times New Roman" w:cs="Times New Roman"/>
          <w:sz w:val="24"/>
          <w:szCs w:val="24"/>
        </w:rPr>
        <w:t xml:space="preserve"> членов, которые желают абсолютно придерживаться Учения той школы, к которой Мы, Тибетское Братство, принадлежим. Таково фактически желание Маха-Когана».</w:t>
      </w:r>
    </w:p>
    <w:p w:rsidR="00936C4D" w:rsidRPr="00A805C1" w:rsidRDefault="00936C4D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F8C" w:rsidRPr="00A805C1" w:rsidRDefault="001E0F8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   Выводы:</w:t>
      </w:r>
    </w:p>
    <w:p w:rsidR="00932E72" w:rsidRDefault="001E0F8C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1. </w:t>
      </w:r>
      <w:r w:rsidR="00EC1CF7" w:rsidRPr="00A805C1">
        <w:rPr>
          <w:rFonts w:ascii="Times New Roman" w:hAnsi="Times New Roman" w:cs="Times New Roman"/>
          <w:sz w:val="24"/>
          <w:szCs w:val="24"/>
        </w:rPr>
        <w:t xml:space="preserve">Речь идет, прежде всего, о сравнении и объединении различных точек зрения в понимании Учения </w:t>
      </w:r>
      <w:proofErr w:type="spellStart"/>
      <w:r w:rsidR="00EC1CF7" w:rsidRPr="00A805C1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="00EC1CF7" w:rsidRPr="00A805C1">
        <w:rPr>
          <w:rFonts w:ascii="Times New Roman" w:hAnsi="Times New Roman" w:cs="Times New Roman"/>
          <w:sz w:val="24"/>
          <w:szCs w:val="24"/>
        </w:rPr>
        <w:t xml:space="preserve"> и Е.П.Б.</w:t>
      </w:r>
      <w:r w:rsidR="004B5065" w:rsidRPr="00A805C1">
        <w:rPr>
          <w:rFonts w:ascii="Times New Roman" w:hAnsi="Times New Roman" w:cs="Times New Roman"/>
          <w:sz w:val="24"/>
          <w:szCs w:val="24"/>
        </w:rPr>
        <w:t xml:space="preserve"> Необходимо обсуждать саму Доктрину Учителей, а не интерпретаторов и </w:t>
      </w:r>
      <w:proofErr w:type="spellStart"/>
      <w:r w:rsidR="004B5065" w:rsidRPr="00A805C1">
        <w:rPr>
          <w:rFonts w:ascii="Times New Roman" w:hAnsi="Times New Roman" w:cs="Times New Roman"/>
          <w:sz w:val="24"/>
          <w:szCs w:val="24"/>
        </w:rPr>
        <w:t>развивателей</w:t>
      </w:r>
      <w:proofErr w:type="spellEnd"/>
      <w:r w:rsidR="004B5065" w:rsidRPr="00A805C1">
        <w:rPr>
          <w:rFonts w:ascii="Times New Roman" w:hAnsi="Times New Roman" w:cs="Times New Roman"/>
          <w:sz w:val="24"/>
          <w:szCs w:val="24"/>
        </w:rPr>
        <w:t>.</w:t>
      </w:r>
      <w:r w:rsidR="00D95D4F" w:rsidRPr="00A805C1">
        <w:rPr>
          <w:rFonts w:ascii="Times New Roman" w:hAnsi="Times New Roman" w:cs="Times New Roman"/>
          <w:sz w:val="24"/>
          <w:szCs w:val="24"/>
        </w:rPr>
        <w:t xml:space="preserve">  Чтобы что-то развивать дальше, надо изучить </w:t>
      </w:r>
    </w:p>
    <w:p w:rsidR="00932E72" w:rsidRDefault="00932E72" w:rsidP="00E25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- 5 -</w:t>
      </w:r>
    </w:p>
    <w:p w:rsidR="00932E72" w:rsidRDefault="00932E72" w:rsidP="00E2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9A3" w:rsidRPr="00A805C1" w:rsidRDefault="00D95D4F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>основное Учение.</w:t>
      </w:r>
      <w:r w:rsidR="00D15F76"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6B1861" w:rsidRPr="00A805C1">
        <w:rPr>
          <w:rFonts w:ascii="Times New Roman" w:hAnsi="Times New Roman" w:cs="Times New Roman"/>
          <w:sz w:val="24"/>
          <w:szCs w:val="24"/>
        </w:rPr>
        <w:t>А у</w:t>
      </w:r>
      <w:r w:rsidR="00D15F76" w:rsidRPr="00A805C1">
        <w:rPr>
          <w:rFonts w:ascii="Times New Roman" w:hAnsi="Times New Roman" w:cs="Times New Roman"/>
          <w:sz w:val="24"/>
          <w:szCs w:val="24"/>
        </w:rPr>
        <w:t xml:space="preserve"> нас получается: не обязательно</w:t>
      </w:r>
      <w:r w:rsidR="00CD760C" w:rsidRPr="00A805C1">
        <w:rPr>
          <w:rFonts w:ascii="Times New Roman" w:hAnsi="Times New Roman" w:cs="Times New Roman"/>
          <w:sz w:val="24"/>
          <w:szCs w:val="24"/>
        </w:rPr>
        <w:t xml:space="preserve"> изучать  Доктрину, чтобы о ней говорить.</w:t>
      </w:r>
      <w:r w:rsidR="003459A3" w:rsidRPr="00A80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95D4F" w:rsidRPr="00A805C1" w:rsidRDefault="00A47654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2. </w:t>
      </w:r>
      <w:r w:rsidR="005B2154" w:rsidRPr="00A805C1">
        <w:rPr>
          <w:rFonts w:ascii="Times New Roman" w:hAnsi="Times New Roman" w:cs="Times New Roman"/>
          <w:sz w:val="24"/>
          <w:szCs w:val="24"/>
        </w:rPr>
        <w:t>Если ты вгрызаешься в гранит Учения, изложенного Е.П.Б.</w:t>
      </w:r>
      <w:r w:rsidR="009F624D" w:rsidRPr="00A805C1">
        <w:rPr>
          <w:rFonts w:ascii="Times New Roman" w:hAnsi="Times New Roman" w:cs="Times New Roman"/>
          <w:sz w:val="24"/>
          <w:szCs w:val="24"/>
        </w:rPr>
        <w:t>, и что-то понимаешь, если ты целеустремлен и помыслы твои искренни</w:t>
      </w:r>
      <w:r w:rsidR="004A3B12" w:rsidRPr="00A805C1">
        <w:rPr>
          <w:rFonts w:ascii="Times New Roman" w:hAnsi="Times New Roman" w:cs="Times New Roman"/>
          <w:sz w:val="24"/>
          <w:szCs w:val="24"/>
        </w:rPr>
        <w:t>, никакие интерпретаторы</w:t>
      </w:r>
      <w:r w:rsidR="003D1EDB" w:rsidRPr="00A805C1">
        <w:rPr>
          <w:rFonts w:ascii="Times New Roman" w:hAnsi="Times New Roman" w:cs="Times New Roman"/>
          <w:sz w:val="24"/>
          <w:szCs w:val="24"/>
        </w:rPr>
        <w:t xml:space="preserve">, продолжатели и </w:t>
      </w:r>
      <w:proofErr w:type="spellStart"/>
      <w:r w:rsidR="003D1EDB" w:rsidRPr="00A805C1">
        <w:rPr>
          <w:rFonts w:ascii="Times New Roman" w:hAnsi="Times New Roman" w:cs="Times New Roman"/>
          <w:sz w:val="24"/>
          <w:szCs w:val="24"/>
        </w:rPr>
        <w:t>развиватели</w:t>
      </w:r>
      <w:proofErr w:type="spellEnd"/>
      <w:r w:rsidR="003D1EDB" w:rsidRPr="00A805C1">
        <w:rPr>
          <w:rFonts w:ascii="Times New Roman" w:hAnsi="Times New Roman" w:cs="Times New Roman"/>
          <w:sz w:val="24"/>
          <w:szCs w:val="24"/>
        </w:rPr>
        <w:t xml:space="preserve"> Учения тебе не нужны. Но если эти занятия для тебя обременительны</w:t>
      </w:r>
      <w:r w:rsidR="00700620" w:rsidRPr="00A805C1">
        <w:rPr>
          <w:rFonts w:ascii="Times New Roman" w:hAnsi="Times New Roman" w:cs="Times New Roman"/>
          <w:sz w:val="24"/>
          <w:szCs w:val="24"/>
        </w:rPr>
        <w:t>, совсем малопонятны</w:t>
      </w:r>
      <w:r w:rsidR="00275E82" w:rsidRPr="00A805C1">
        <w:rPr>
          <w:rFonts w:ascii="Times New Roman" w:hAnsi="Times New Roman" w:cs="Times New Roman"/>
          <w:sz w:val="24"/>
          <w:szCs w:val="24"/>
        </w:rPr>
        <w:t xml:space="preserve"> и не перспективны, то, естественно, появляется тяга к более легкому </w:t>
      </w:r>
      <w:r w:rsidR="00DE6250" w:rsidRPr="00A805C1">
        <w:rPr>
          <w:rFonts w:ascii="Times New Roman" w:hAnsi="Times New Roman" w:cs="Times New Roman"/>
          <w:sz w:val="24"/>
          <w:szCs w:val="24"/>
        </w:rPr>
        <w:t>усвоению</w:t>
      </w:r>
      <w:r w:rsidR="00275E82" w:rsidRPr="00A805C1">
        <w:rPr>
          <w:rFonts w:ascii="Times New Roman" w:hAnsi="Times New Roman" w:cs="Times New Roman"/>
          <w:sz w:val="24"/>
          <w:szCs w:val="24"/>
        </w:rPr>
        <w:t xml:space="preserve"> знаний, где тебе высшую математику</w:t>
      </w:r>
      <w:r w:rsidR="006F23D0" w:rsidRPr="00A805C1">
        <w:rPr>
          <w:rFonts w:ascii="Times New Roman" w:hAnsi="Times New Roman" w:cs="Times New Roman"/>
          <w:sz w:val="24"/>
          <w:szCs w:val="24"/>
        </w:rPr>
        <w:t xml:space="preserve"> излагают простыми арифметическими действиями.</w:t>
      </w:r>
    </w:p>
    <w:p w:rsidR="00960EE1" w:rsidRPr="00A805C1" w:rsidRDefault="006F23D0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>3. Главный</w:t>
      </w:r>
      <w:r w:rsidR="00D203BC" w:rsidRPr="00A805C1">
        <w:rPr>
          <w:rFonts w:ascii="Times New Roman" w:hAnsi="Times New Roman" w:cs="Times New Roman"/>
          <w:sz w:val="24"/>
          <w:szCs w:val="24"/>
        </w:rPr>
        <w:t xml:space="preserve"> и принципиальный вопрос состоит в том, что никто не выступает</w:t>
      </w:r>
      <w:r w:rsidR="004D488E" w:rsidRPr="00A805C1">
        <w:rPr>
          <w:rFonts w:ascii="Times New Roman" w:hAnsi="Times New Roman" w:cs="Times New Roman"/>
          <w:sz w:val="24"/>
          <w:szCs w:val="24"/>
        </w:rPr>
        <w:t xml:space="preserve"> против трудов А. </w:t>
      </w:r>
      <w:proofErr w:type="spellStart"/>
      <w:r w:rsidR="004D488E" w:rsidRPr="00A805C1">
        <w:rPr>
          <w:rFonts w:ascii="Times New Roman" w:hAnsi="Times New Roman" w:cs="Times New Roman"/>
          <w:sz w:val="24"/>
          <w:szCs w:val="24"/>
        </w:rPr>
        <w:t>Бэйли</w:t>
      </w:r>
      <w:proofErr w:type="spellEnd"/>
      <w:r w:rsidR="004D488E" w:rsidRPr="00A805C1">
        <w:rPr>
          <w:rFonts w:ascii="Times New Roman" w:hAnsi="Times New Roman" w:cs="Times New Roman"/>
          <w:sz w:val="24"/>
          <w:szCs w:val="24"/>
        </w:rPr>
        <w:t>, или учения, которое изложила Е.И. Рерих</w:t>
      </w:r>
      <w:r w:rsidR="005006DC" w:rsidRPr="00A805C1">
        <w:rPr>
          <w:rFonts w:ascii="Times New Roman" w:hAnsi="Times New Roman" w:cs="Times New Roman"/>
          <w:sz w:val="24"/>
          <w:szCs w:val="24"/>
        </w:rPr>
        <w:t>, или против сторонников отца Иллариона с его «Учением Храма». Просто надо все называть своими именами: эти учения никакого отношения</w:t>
      </w:r>
      <w:r w:rsidR="007B6217"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EE7DBC" w:rsidRPr="00A805C1">
        <w:rPr>
          <w:rFonts w:ascii="Times New Roman" w:hAnsi="Times New Roman" w:cs="Times New Roman"/>
          <w:sz w:val="24"/>
          <w:szCs w:val="24"/>
        </w:rPr>
        <w:t xml:space="preserve">к </w:t>
      </w:r>
      <w:r w:rsidR="007B6217" w:rsidRPr="00A805C1">
        <w:rPr>
          <w:rFonts w:ascii="Times New Roman" w:hAnsi="Times New Roman" w:cs="Times New Roman"/>
          <w:sz w:val="24"/>
          <w:szCs w:val="24"/>
        </w:rPr>
        <w:t>Махатма</w:t>
      </w:r>
      <w:r w:rsidR="00EE7DBC" w:rsidRPr="00A805C1">
        <w:rPr>
          <w:rFonts w:ascii="Times New Roman" w:hAnsi="Times New Roman" w:cs="Times New Roman"/>
          <w:sz w:val="24"/>
          <w:szCs w:val="24"/>
        </w:rPr>
        <w:t>м</w:t>
      </w:r>
      <w:r w:rsidR="007B6217" w:rsidRPr="00A805C1">
        <w:rPr>
          <w:rFonts w:ascii="Times New Roman" w:hAnsi="Times New Roman" w:cs="Times New Roman"/>
          <w:sz w:val="24"/>
          <w:szCs w:val="24"/>
        </w:rPr>
        <w:t xml:space="preserve"> и Е.П.Б.</w:t>
      </w:r>
      <w:r w:rsidR="005006DC" w:rsidRPr="00A805C1">
        <w:rPr>
          <w:rFonts w:ascii="Times New Roman" w:hAnsi="Times New Roman" w:cs="Times New Roman"/>
          <w:sz w:val="24"/>
          <w:szCs w:val="24"/>
        </w:rPr>
        <w:t xml:space="preserve"> не имеют</w:t>
      </w:r>
      <w:r w:rsidR="00664B7A" w:rsidRPr="00A805C1">
        <w:rPr>
          <w:rFonts w:ascii="Times New Roman" w:hAnsi="Times New Roman" w:cs="Times New Roman"/>
          <w:sz w:val="24"/>
          <w:szCs w:val="24"/>
        </w:rPr>
        <w:t>. И все. И пусть каждый изучает что хочет. В том числе и Р.</w:t>
      </w:r>
      <w:r w:rsidR="000D4B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64B7A" w:rsidRPr="00A805C1">
        <w:rPr>
          <w:rFonts w:ascii="Times New Roman" w:hAnsi="Times New Roman" w:cs="Times New Roman"/>
          <w:sz w:val="24"/>
          <w:szCs w:val="24"/>
        </w:rPr>
        <w:t>Генона</w:t>
      </w:r>
      <w:proofErr w:type="spellEnd"/>
      <w:r w:rsidR="00664B7A" w:rsidRPr="00A805C1">
        <w:rPr>
          <w:rFonts w:ascii="Times New Roman" w:hAnsi="Times New Roman" w:cs="Times New Roman"/>
          <w:sz w:val="24"/>
          <w:szCs w:val="24"/>
        </w:rPr>
        <w:t>.</w:t>
      </w:r>
      <w:r w:rsidR="00365847" w:rsidRPr="00A805C1">
        <w:rPr>
          <w:rFonts w:ascii="Times New Roman" w:hAnsi="Times New Roman" w:cs="Times New Roman"/>
          <w:sz w:val="24"/>
          <w:szCs w:val="24"/>
        </w:rPr>
        <w:t xml:space="preserve"> Но не надо это мешать с наследием </w:t>
      </w:r>
      <w:proofErr w:type="spellStart"/>
      <w:r w:rsidR="00365847" w:rsidRPr="00A805C1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="00365847" w:rsidRPr="00A805C1">
        <w:rPr>
          <w:rFonts w:ascii="Times New Roman" w:hAnsi="Times New Roman" w:cs="Times New Roman"/>
          <w:sz w:val="24"/>
          <w:szCs w:val="24"/>
        </w:rPr>
        <w:t xml:space="preserve"> и Е.П.Б. В этом суть, как мне представляется, всех наших </w:t>
      </w:r>
      <w:r w:rsidR="008F7915">
        <w:rPr>
          <w:rFonts w:ascii="Times New Roman" w:hAnsi="Times New Roman" w:cs="Times New Roman"/>
          <w:sz w:val="24"/>
          <w:szCs w:val="24"/>
        </w:rPr>
        <w:t xml:space="preserve"> </w:t>
      </w:r>
      <w:r w:rsidR="00365847" w:rsidRPr="00A805C1">
        <w:rPr>
          <w:rFonts w:ascii="Times New Roman" w:hAnsi="Times New Roman" w:cs="Times New Roman"/>
          <w:sz w:val="24"/>
          <w:szCs w:val="24"/>
        </w:rPr>
        <w:t>разногласий.</w:t>
      </w:r>
      <w:r w:rsidR="007A7793" w:rsidRPr="00A805C1">
        <w:rPr>
          <w:rFonts w:ascii="Times New Roman" w:hAnsi="Times New Roman" w:cs="Times New Roman"/>
          <w:sz w:val="24"/>
          <w:szCs w:val="24"/>
        </w:rPr>
        <w:t xml:space="preserve"> Иначе придется усомниться в правоте слов К.Х. о том, что «</w:t>
      </w:r>
      <w:r w:rsidR="00FE66D7" w:rsidRPr="00A805C1">
        <w:rPr>
          <w:rFonts w:ascii="Times New Roman" w:hAnsi="Times New Roman" w:cs="Times New Roman"/>
          <w:sz w:val="24"/>
          <w:szCs w:val="24"/>
        </w:rPr>
        <w:t>Н</w:t>
      </w:r>
      <w:r w:rsidR="007A7793" w:rsidRPr="00A805C1">
        <w:rPr>
          <w:rFonts w:ascii="Times New Roman" w:hAnsi="Times New Roman" w:cs="Times New Roman"/>
          <w:sz w:val="24"/>
          <w:szCs w:val="24"/>
        </w:rPr>
        <w:t>аша Доктрина не знает компроми</w:t>
      </w:r>
      <w:r w:rsidR="00790703" w:rsidRPr="00A805C1">
        <w:rPr>
          <w:rFonts w:ascii="Times New Roman" w:hAnsi="Times New Roman" w:cs="Times New Roman"/>
          <w:sz w:val="24"/>
          <w:szCs w:val="24"/>
        </w:rPr>
        <w:t>с</w:t>
      </w:r>
      <w:r w:rsidR="007A7793" w:rsidRPr="00A805C1">
        <w:rPr>
          <w:rFonts w:ascii="Times New Roman" w:hAnsi="Times New Roman" w:cs="Times New Roman"/>
          <w:sz w:val="24"/>
          <w:szCs w:val="24"/>
        </w:rPr>
        <w:t>сов».</w:t>
      </w:r>
      <w:r w:rsidR="00582FCB" w:rsidRPr="00A805C1">
        <w:rPr>
          <w:rFonts w:ascii="Times New Roman" w:hAnsi="Times New Roman" w:cs="Times New Roman"/>
          <w:sz w:val="24"/>
          <w:szCs w:val="24"/>
        </w:rPr>
        <w:t xml:space="preserve"> </w:t>
      </w:r>
      <w:r w:rsidR="00960EE1" w:rsidRPr="00A805C1">
        <w:rPr>
          <w:rFonts w:ascii="Times New Roman" w:hAnsi="Times New Roman" w:cs="Times New Roman"/>
          <w:sz w:val="24"/>
          <w:szCs w:val="24"/>
        </w:rPr>
        <w:t>Или</w:t>
      </w:r>
      <w:r w:rsidR="00117EE0" w:rsidRPr="00A805C1">
        <w:rPr>
          <w:rFonts w:ascii="Times New Roman" w:hAnsi="Times New Roman" w:cs="Times New Roman"/>
          <w:sz w:val="24"/>
          <w:szCs w:val="24"/>
        </w:rPr>
        <w:t>,</w:t>
      </w:r>
      <w:r w:rsidR="00960EE1" w:rsidRPr="00A805C1">
        <w:rPr>
          <w:rFonts w:ascii="Times New Roman" w:hAnsi="Times New Roman" w:cs="Times New Roman"/>
          <w:sz w:val="24"/>
          <w:szCs w:val="24"/>
        </w:rPr>
        <w:t xml:space="preserve"> все-таки</w:t>
      </w:r>
      <w:r w:rsidR="00117EE0" w:rsidRPr="00A805C1">
        <w:rPr>
          <w:rFonts w:ascii="Times New Roman" w:hAnsi="Times New Roman" w:cs="Times New Roman"/>
          <w:sz w:val="24"/>
          <w:szCs w:val="24"/>
        </w:rPr>
        <w:t>,</w:t>
      </w:r>
      <w:r w:rsidR="00960EE1" w:rsidRPr="00A805C1">
        <w:rPr>
          <w:rFonts w:ascii="Times New Roman" w:hAnsi="Times New Roman" w:cs="Times New Roman"/>
          <w:sz w:val="24"/>
          <w:szCs w:val="24"/>
        </w:rPr>
        <w:t xml:space="preserve"> знает?</w:t>
      </w:r>
    </w:p>
    <w:p w:rsidR="003459A3" w:rsidRDefault="00DC6944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4. </w:t>
      </w:r>
      <w:r w:rsidR="00856B79" w:rsidRPr="00A805C1">
        <w:rPr>
          <w:rFonts w:ascii="Times New Roman" w:hAnsi="Times New Roman" w:cs="Times New Roman"/>
          <w:sz w:val="24"/>
          <w:szCs w:val="24"/>
        </w:rPr>
        <w:t>А дальше путем длительных переговоров и взаимных убеждений</w:t>
      </w:r>
      <w:r w:rsidR="00022381" w:rsidRPr="00A805C1">
        <w:rPr>
          <w:rFonts w:ascii="Times New Roman" w:hAnsi="Times New Roman" w:cs="Times New Roman"/>
          <w:sz w:val="24"/>
          <w:szCs w:val="24"/>
        </w:rPr>
        <w:t xml:space="preserve"> искать путь /платформу/ консолидации разрозненных частей </w:t>
      </w:r>
      <w:r w:rsidR="008537B7" w:rsidRPr="00A805C1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022381" w:rsidRPr="00A805C1">
        <w:rPr>
          <w:rFonts w:ascii="Times New Roman" w:hAnsi="Times New Roman" w:cs="Times New Roman"/>
          <w:sz w:val="24"/>
          <w:szCs w:val="24"/>
        </w:rPr>
        <w:t>теософского общества.</w:t>
      </w:r>
      <w:r w:rsidR="003F2E4C" w:rsidRPr="00A805C1">
        <w:rPr>
          <w:rFonts w:ascii="Times New Roman" w:hAnsi="Times New Roman" w:cs="Times New Roman"/>
          <w:sz w:val="24"/>
          <w:szCs w:val="24"/>
        </w:rPr>
        <w:t xml:space="preserve"> Меньше амбиций и больше заботы о единстве. Именно этому, как мне кажется, </w:t>
      </w:r>
      <w:r w:rsidR="00347EC1" w:rsidRPr="00A805C1">
        <w:rPr>
          <w:rFonts w:ascii="Times New Roman" w:hAnsi="Times New Roman" w:cs="Times New Roman"/>
          <w:sz w:val="24"/>
          <w:szCs w:val="24"/>
        </w:rPr>
        <w:t>учат итоги прошедшего конгресса в Барселоне.</w:t>
      </w:r>
      <w:r w:rsidR="00D43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8FB" w:rsidRDefault="00D438FB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8FB" w:rsidRDefault="00D438FB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8FB" w:rsidRDefault="00D438FB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8FB" w:rsidRPr="00A805C1" w:rsidRDefault="00D438FB" w:rsidP="008F7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A3" w:rsidRPr="00A805C1" w:rsidRDefault="003459A3" w:rsidP="00E25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703" w:rsidRPr="00A805C1" w:rsidRDefault="003F2E4C" w:rsidP="00E25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BD0" w:rsidRDefault="00A24BD0" w:rsidP="00A24BD0">
      <w:pPr>
        <w:spacing w:after="0"/>
      </w:pPr>
      <w:r>
        <w:t xml:space="preserve">                                                            </w:t>
      </w:r>
    </w:p>
    <w:p w:rsidR="00E25ABC" w:rsidRDefault="00A24BD0" w:rsidP="007D54DD">
      <w:pPr>
        <w:spacing w:after="0"/>
      </w:pPr>
      <w:r>
        <w:t xml:space="preserve">   </w:t>
      </w:r>
    </w:p>
    <w:p w:rsidR="00E25ABC" w:rsidRDefault="00E25ABC" w:rsidP="00E25ABC">
      <w:pPr>
        <w:spacing w:after="0"/>
      </w:pPr>
      <w:r>
        <w:t xml:space="preserve">  </w:t>
      </w:r>
    </w:p>
    <w:p w:rsidR="00E25ABC" w:rsidRDefault="00E25ABC" w:rsidP="00E25ABC"/>
    <w:p w:rsidR="00E25ABC" w:rsidRPr="00DF1D35" w:rsidRDefault="00E25ABC" w:rsidP="00E25ABC">
      <w:pPr>
        <w:spacing w:after="0"/>
      </w:pPr>
    </w:p>
    <w:p w:rsidR="00E25ABC" w:rsidRDefault="00E25ABC" w:rsidP="00E25ABC">
      <w:pPr>
        <w:spacing w:after="0"/>
      </w:pPr>
      <w:r>
        <w:t xml:space="preserve">  </w:t>
      </w:r>
    </w:p>
    <w:p w:rsidR="00E25ABC" w:rsidRDefault="00E25ABC" w:rsidP="00E25ABC"/>
    <w:p w:rsidR="00BC6350" w:rsidRDefault="00BC6350"/>
    <w:sectPr w:rsidR="00BC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BC"/>
    <w:rsid w:val="00014FBD"/>
    <w:rsid w:val="000211E5"/>
    <w:rsid w:val="00022381"/>
    <w:rsid w:val="00030BC2"/>
    <w:rsid w:val="000329C1"/>
    <w:rsid w:val="00050F52"/>
    <w:rsid w:val="000533DF"/>
    <w:rsid w:val="000908A4"/>
    <w:rsid w:val="00094C28"/>
    <w:rsid w:val="000B284C"/>
    <w:rsid w:val="000B68F8"/>
    <w:rsid w:val="000D4B56"/>
    <w:rsid w:val="000E19F9"/>
    <w:rsid w:val="00112215"/>
    <w:rsid w:val="00117146"/>
    <w:rsid w:val="00117EE0"/>
    <w:rsid w:val="00126841"/>
    <w:rsid w:val="0013552F"/>
    <w:rsid w:val="00160CFC"/>
    <w:rsid w:val="00171462"/>
    <w:rsid w:val="00172029"/>
    <w:rsid w:val="00175602"/>
    <w:rsid w:val="00196986"/>
    <w:rsid w:val="001A33A2"/>
    <w:rsid w:val="001A4475"/>
    <w:rsid w:val="001B563E"/>
    <w:rsid w:val="001C6451"/>
    <w:rsid w:val="001E0F8C"/>
    <w:rsid w:val="001F3DDD"/>
    <w:rsid w:val="00205851"/>
    <w:rsid w:val="00211FA1"/>
    <w:rsid w:val="00237B82"/>
    <w:rsid w:val="00241C0C"/>
    <w:rsid w:val="00251784"/>
    <w:rsid w:val="0026352A"/>
    <w:rsid w:val="00263B51"/>
    <w:rsid w:val="002649D1"/>
    <w:rsid w:val="002651B6"/>
    <w:rsid w:val="00266FA0"/>
    <w:rsid w:val="00275E82"/>
    <w:rsid w:val="00292D97"/>
    <w:rsid w:val="002B2954"/>
    <w:rsid w:val="002B52AE"/>
    <w:rsid w:val="002E1417"/>
    <w:rsid w:val="002F15B8"/>
    <w:rsid w:val="00337510"/>
    <w:rsid w:val="003459A3"/>
    <w:rsid w:val="00347EC1"/>
    <w:rsid w:val="0036077F"/>
    <w:rsid w:val="00365847"/>
    <w:rsid w:val="003C0231"/>
    <w:rsid w:val="003C6A40"/>
    <w:rsid w:val="003D1EDB"/>
    <w:rsid w:val="003D7245"/>
    <w:rsid w:val="003E100B"/>
    <w:rsid w:val="003F2E4C"/>
    <w:rsid w:val="0045304B"/>
    <w:rsid w:val="004627BC"/>
    <w:rsid w:val="00467EA2"/>
    <w:rsid w:val="00482EAA"/>
    <w:rsid w:val="00485B4D"/>
    <w:rsid w:val="00496123"/>
    <w:rsid w:val="00497DA9"/>
    <w:rsid w:val="004A3B12"/>
    <w:rsid w:val="004A6AE7"/>
    <w:rsid w:val="004A6E45"/>
    <w:rsid w:val="004B44BA"/>
    <w:rsid w:val="004B5065"/>
    <w:rsid w:val="004C6600"/>
    <w:rsid w:val="004D488E"/>
    <w:rsid w:val="005006DC"/>
    <w:rsid w:val="00514B58"/>
    <w:rsid w:val="00515BC0"/>
    <w:rsid w:val="00516C5F"/>
    <w:rsid w:val="005360E5"/>
    <w:rsid w:val="005428AB"/>
    <w:rsid w:val="00582FCB"/>
    <w:rsid w:val="005B2154"/>
    <w:rsid w:val="005B7394"/>
    <w:rsid w:val="005E0D27"/>
    <w:rsid w:val="005F5000"/>
    <w:rsid w:val="00611CB0"/>
    <w:rsid w:val="00653FB5"/>
    <w:rsid w:val="00657DEE"/>
    <w:rsid w:val="00664B7A"/>
    <w:rsid w:val="00672E41"/>
    <w:rsid w:val="006750CB"/>
    <w:rsid w:val="00684113"/>
    <w:rsid w:val="006A462F"/>
    <w:rsid w:val="006B1861"/>
    <w:rsid w:val="006B6729"/>
    <w:rsid w:val="006B7759"/>
    <w:rsid w:val="006E14BB"/>
    <w:rsid w:val="006F23D0"/>
    <w:rsid w:val="00700620"/>
    <w:rsid w:val="00705D95"/>
    <w:rsid w:val="0073214B"/>
    <w:rsid w:val="00745D64"/>
    <w:rsid w:val="007516BA"/>
    <w:rsid w:val="00755953"/>
    <w:rsid w:val="00767F30"/>
    <w:rsid w:val="0077521E"/>
    <w:rsid w:val="00790703"/>
    <w:rsid w:val="007A39EE"/>
    <w:rsid w:val="007A7793"/>
    <w:rsid w:val="007B6217"/>
    <w:rsid w:val="007D3432"/>
    <w:rsid w:val="007D54DD"/>
    <w:rsid w:val="007F2466"/>
    <w:rsid w:val="00830F4C"/>
    <w:rsid w:val="0084276D"/>
    <w:rsid w:val="0084333B"/>
    <w:rsid w:val="008537B7"/>
    <w:rsid w:val="00856B79"/>
    <w:rsid w:val="00882566"/>
    <w:rsid w:val="008F7915"/>
    <w:rsid w:val="009040A1"/>
    <w:rsid w:val="00914638"/>
    <w:rsid w:val="00917D43"/>
    <w:rsid w:val="0092039B"/>
    <w:rsid w:val="00932E72"/>
    <w:rsid w:val="00936C4D"/>
    <w:rsid w:val="009431E5"/>
    <w:rsid w:val="00960EE1"/>
    <w:rsid w:val="00967851"/>
    <w:rsid w:val="0097631A"/>
    <w:rsid w:val="00981E6A"/>
    <w:rsid w:val="00987763"/>
    <w:rsid w:val="009A3A77"/>
    <w:rsid w:val="009F624D"/>
    <w:rsid w:val="00A221F0"/>
    <w:rsid w:val="00A24BD0"/>
    <w:rsid w:val="00A30C7D"/>
    <w:rsid w:val="00A34482"/>
    <w:rsid w:val="00A47654"/>
    <w:rsid w:val="00A678AA"/>
    <w:rsid w:val="00A805C1"/>
    <w:rsid w:val="00AC6D4F"/>
    <w:rsid w:val="00AD34ED"/>
    <w:rsid w:val="00AF1519"/>
    <w:rsid w:val="00AF5AAD"/>
    <w:rsid w:val="00B0064B"/>
    <w:rsid w:val="00B05C07"/>
    <w:rsid w:val="00B6665C"/>
    <w:rsid w:val="00B7058B"/>
    <w:rsid w:val="00B8108C"/>
    <w:rsid w:val="00B83924"/>
    <w:rsid w:val="00B97806"/>
    <w:rsid w:val="00BB2749"/>
    <w:rsid w:val="00BC2C61"/>
    <w:rsid w:val="00BC6350"/>
    <w:rsid w:val="00BD402D"/>
    <w:rsid w:val="00C2365C"/>
    <w:rsid w:val="00C25962"/>
    <w:rsid w:val="00C33072"/>
    <w:rsid w:val="00C63373"/>
    <w:rsid w:val="00C7666C"/>
    <w:rsid w:val="00CD760C"/>
    <w:rsid w:val="00CE0E27"/>
    <w:rsid w:val="00CE549D"/>
    <w:rsid w:val="00D01262"/>
    <w:rsid w:val="00D04105"/>
    <w:rsid w:val="00D15F76"/>
    <w:rsid w:val="00D203BC"/>
    <w:rsid w:val="00D27F19"/>
    <w:rsid w:val="00D40D90"/>
    <w:rsid w:val="00D438FB"/>
    <w:rsid w:val="00D4391D"/>
    <w:rsid w:val="00D55CF9"/>
    <w:rsid w:val="00D629D0"/>
    <w:rsid w:val="00D9021F"/>
    <w:rsid w:val="00D90F85"/>
    <w:rsid w:val="00D95D4F"/>
    <w:rsid w:val="00DA1DD3"/>
    <w:rsid w:val="00DB60C1"/>
    <w:rsid w:val="00DC2555"/>
    <w:rsid w:val="00DC6944"/>
    <w:rsid w:val="00DD2F2C"/>
    <w:rsid w:val="00DD38C2"/>
    <w:rsid w:val="00DE6250"/>
    <w:rsid w:val="00E06D74"/>
    <w:rsid w:val="00E25ABC"/>
    <w:rsid w:val="00E54FA2"/>
    <w:rsid w:val="00E64253"/>
    <w:rsid w:val="00E65B4F"/>
    <w:rsid w:val="00E74634"/>
    <w:rsid w:val="00EA3641"/>
    <w:rsid w:val="00EC1CF7"/>
    <w:rsid w:val="00EE4692"/>
    <w:rsid w:val="00EE7DBC"/>
    <w:rsid w:val="00F46214"/>
    <w:rsid w:val="00F56A88"/>
    <w:rsid w:val="00F75FE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8C"/>
    <w:pPr>
      <w:ind w:left="720"/>
      <w:contextualSpacing/>
    </w:pPr>
  </w:style>
  <w:style w:type="character" w:customStyle="1" w:styleId="a4">
    <w:name w:val="Основной текст_"/>
    <w:basedOn w:val="a0"/>
    <w:link w:val="29"/>
    <w:locked/>
    <w:rsid w:val="00515BC0"/>
    <w:rPr>
      <w:rFonts w:ascii="Times New Roman" w:hAnsi="Times New Roman" w:cs="Times New Roman"/>
      <w:spacing w:val="40"/>
      <w:sz w:val="87"/>
      <w:szCs w:val="87"/>
      <w:shd w:val="clear" w:color="auto" w:fill="FFFFFF"/>
    </w:rPr>
  </w:style>
  <w:style w:type="character" w:customStyle="1" w:styleId="1pt5">
    <w:name w:val="Основной текст + Интервал 1 pt5"/>
    <w:basedOn w:val="a4"/>
    <w:rsid w:val="00515BC0"/>
    <w:rPr>
      <w:rFonts w:ascii="Times New Roman" w:hAnsi="Times New Roman" w:cs="Times New Roman"/>
      <w:spacing w:val="30"/>
      <w:sz w:val="87"/>
      <w:szCs w:val="87"/>
      <w:shd w:val="clear" w:color="auto" w:fill="FFFFFF"/>
    </w:rPr>
  </w:style>
  <w:style w:type="paragraph" w:customStyle="1" w:styleId="29">
    <w:name w:val="Основной текст29"/>
    <w:basedOn w:val="a"/>
    <w:link w:val="a4"/>
    <w:rsid w:val="00515BC0"/>
    <w:pPr>
      <w:shd w:val="clear" w:color="auto" w:fill="FFFFFF"/>
      <w:spacing w:after="60" w:line="1360" w:lineRule="exact"/>
      <w:ind w:hanging="2100"/>
    </w:pPr>
    <w:rPr>
      <w:rFonts w:ascii="Times New Roman" w:hAnsi="Times New Roman" w:cs="Times New Roman"/>
      <w:spacing w:val="40"/>
      <w:sz w:val="87"/>
      <w:szCs w:val="8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8C"/>
    <w:pPr>
      <w:ind w:left="720"/>
      <w:contextualSpacing/>
    </w:pPr>
  </w:style>
  <w:style w:type="character" w:customStyle="1" w:styleId="a4">
    <w:name w:val="Основной текст_"/>
    <w:basedOn w:val="a0"/>
    <w:link w:val="29"/>
    <w:locked/>
    <w:rsid w:val="00515BC0"/>
    <w:rPr>
      <w:rFonts w:ascii="Times New Roman" w:hAnsi="Times New Roman" w:cs="Times New Roman"/>
      <w:spacing w:val="40"/>
      <w:sz w:val="87"/>
      <w:szCs w:val="87"/>
      <w:shd w:val="clear" w:color="auto" w:fill="FFFFFF"/>
    </w:rPr>
  </w:style>
  <w:style w:type="character" w:customStyle="1" w:styleId="1pt5">
    <w:name w:val="Основной текст + Интервал 1 pt5"/>
    <w:basedOn w:val="a4"/>
    <w:rsid w:val="00515BC0"/>
    <w:rPr>
      <w:rFonts w:ascii="Times New Roman" w:hAnsi="Times New Roman" w:cs="Times New Roman"/>
      <w:spacing w:val="30"/>
      <w:sz w:val="87"/>
      <w:szCs w:val="87"/>
      <w:shd w:val="clear" w:color="auto" w:fill="FFFFFF"/>
    </w:rPr>
  </w:style>
  <w:style w:type="paragraph" w:customStyle="1" w:styleId="29">
    <w:name w:val="Основной текст29"/>
    <w:basedOn w:val="a"/>
    <w:link w:val="a4"/>
    <w:rsid w:val="00515BC0"/>
    <w:pPr>
      <w:shd w:val="clear" w:color="auto" w:fill="FFFFFF"/>
      <w:spacing w:after="60" w:line="1360" w:lineRule="exact"/>
      <w:ind w:hanging="2100"/>
    </w:pPr>
    <w:rPr>
      <w:rFonts w:ascii="Times New Roman" w:hAnsi="Times New Roman" w:cs="Times New Roman"/>
      <w:spacing w:val="40"/>
      <w:sz w:val="87"/>
      <w:szCs w:val="8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2020-04-05T19:12:00Z</dcterms:created>
  <dcterms:modified xsi:type="dcterms:W3CDTF">2020-04-05T19:12:00Z</dcterms:modified>
</cp:coreProperties>
</file>