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84" w:rsidRPr="005B00E4" w:rsidRDefault="005B00E4" w:rsidP="00700984">
      <w:pPr>
        <w:jc w:val="both"/>
        <w:rPr>
          <w:rFonts w:ascii="Times New Roman" w:hAnsi="Times New Roman" w:cs="Times New Roman"/>
          <w:b/>
          <w:sz w:val="24"/>
          <w:szCs w:val="24"/>
        </w:rPr>
      </w:pPr>
      <w:r>
        <w:rPr>
          <w:rFonts w:ascii="Times New Roman" w:hAnsi="Times New Roman" w:cs="Times New Roman"/>
          <w:b/>
          <w:sz w:val="24"/>
          <w:szCs w:val="24"/>
        </w:rPr>
        <w:t>П</w:t>
      </w:r>
      <w:r w:rsidR="00700984" w:rsidRPr="005B00E4">
        <w:rPr>
          <w:rFonts w:ascii="Times New Roman" w:hAnsi="Times New Roman" w:cs="Times New Roman"/>
          <w:b/>
          <w:sz w:val="24"/>
          <w:szCs w:val="24"/>
        </w:rPr>
        <w:t>ара-</w:t>
      </w:r>
      <w:r>
        <w:rPr>
          <w:rFonts w:ascii="Times New Roman" w:hAnsi="Times New Roman" w:cs="Times New Roman"/>
          <w:b/>
          <w:sz w:val="24"/>
          <w:szCs w:val="24"/>
        </w:rPr>
        <w:t>Б</w:t>
      </w:r>
      <w:r w:rsidR="00700984" w:rsidRPr="005B00E4">
        <w:rPr>
          <w:rFonts w:ascii="Times New Roman" w:hAnsi="Times New Roman" w:cs="Times New Roman"/>
          <w:b/>
          <w:sz w:val="24"/>
          <w:szCs w:val="24"/>
        </w:rPr>
        <w:t>рахман</w:t>
      </w:r>
    </w:p>
    <w:p w:rsidR="00700984" w:rsidRPr="00700984" w:rsidRDefault="00700984" w:rsidP="00700984">
      <w:pPr>
        <w:jc w:val="both"/>
        <w:rPr>
          <w:rFonts w:ascii="Times New Roman" w:hAnsi="Times New Roman" w:cs="Times New Roman"/>
          <w:sz w:val="24"/>
          <w:szCs w:val="24"/>
        </w:rPr>
      </w:pPr>
      <w:r w:rsidRPr="00700984">
        <w:rPr>
          <w:rFonts w:ascii="Times New Roman" w:hAnsi="Times New Roman" w:cs="Times New Roman"/>
          <w:sz w:val="24"/>
          <w:szCs w:val="24"/>
        </w:rPr>
        <w:t xml:space="preserve">Автор: Дэвид </w:t>
      </w:r>
      <w:proofErr w:type="spellStart"/>
      <w:r w:rsidRPr="00700984">
        <w:rPr>
          <w:rFonts w:ascii="Times New Roman" w:hAnsi="Times New Roman" w:cs="Times New Roman"/>
          <w:sz w:val="24"/>
          <w:szCs w:val="24"/>
        </w:rPr>
        <w:t>Рейгл</w:t>
      </w:r>
      <w:proofErr w:type="spellEnd"/>
      <w:r w:rsidRPr="00700984">
        <w:rPr>
          <w:rFonts w:ascii="Times New Roman" w:hAnsi="Times New Roman" w:cs="Times New Roman"/>
          <w:sz w:val="24"/>
          <w:szCs w:val="24"/>
        </w:rPr>
        <w:t xml:space="preserve"> 31 августа 2020 года в 3: 49 утра</w:t>
      </w:r>
    </w:p>
    <w:p w:rsidR="00700984" w:rsidRPr="00700984" w:rsidRDefault="00700984" w:rsidP="00700984">
      <w:pPr>
        <w:jc w:val="both"/>
        <w:rPr>
          <w:rFonts w:ascii="Times New Roman" w:hAnsi="Times New Roman" w:cs="Times New Roman"/>
          <w:sz w:val="24"/>
          <w:szCs w:val="24"/>
        </w:rPr>
      </w:pPr>
      <w:r w:rsidRPr="00700984">
        <w:rPr>
          <w:rFonts w:ascii="Times New Roman" w:hAnsi="Times New Roman" w:cs="Times New Roman"/>
          <w:sz w:val="24"/>
          <w:szCs w:val="24"/>
        </w:rPr>
        <w:t xml:space="preserve">Это часть продолжающегося глоссария терминов, относящихся к книге </w:t>
      </w:r>
      <w:proofErr w:type="spellStart"/>
      <w:r w:rsidRPr="00700984">
        <w:rPr>
          <w:rFonts w:ascii="Times New Roman" w:hAnsi="Times New Roman" w:cs="Times New Roman"/>
          <w:sz w:val="24"/>
          <w:szCs w:val="24"/>
        </w:rPr>
        <w:t>Дзиан</w:t>
      </w:r>
      <w:proofErr w:type="spellEnd"/>
      <w:r w:rsidRPr="00700984">
        <w:rPr>
          <w:rFonts w:ascii="Times New Roman" w:hAnsi="Times New Roman" w:cs="Times New Roman"/>
          <w:sz w:val="24"/>
          <w:szCs w:val="24"/>
        </w:rPr>
        <w:t>.</w:t>
      </w:r>
    </w:p>
    <w:p w:rsidR="00700984" w:rsidRPr="00700984" w:rsidRDefault="00700984" w:rsidP="00700984">
      <w:pPr>
        <w:jc w:val="both"/>
        <w:rPr>
          <w:rFonts w:ascii="Times New Roman" w:hAnsi="Times New Roman" w:cs="Times New Roman"/>
          <w:sz w:val="24"/>
          <w:szCs w:val="24"/>
        </w:rPr>
      </w:pPr>
    </w:p>
    <w:p w:rsidR="00700984" w:rsidRPr="00700984" w:rsidRDefault="00700984" w:rsidP="00700984">
      <w:pPr>
        <w:jc w:val="both"/>
        <w:rPr>
          <w:rFonts w:ascii="Times New Roman" w:hAnsi="Times New Roman" w:cs="Times New Roman"/>
          <w:sz w:val="24"/>
          <w:szCs w:val="24"/>
        </w:rPr>
      </w:pPr>
      <w:r w:rsidRPr="00700984">
        <w:rPr>
          <w:rFonts w:ascii="Times New Roman" w:hAnsi="Times New Roman" w:cs="Times New Roman"/>
          <w:sz w:val="24"/>
          <w:szCs w:val="24"/>
        </w:rPr>
        <w:t>Термин "</w:t>
      </w:r>
      <w:proofErr w:type="spellStart"/>
      <w:r w:rsidRPr="00700984">
        <w:rPr>
          <w:rFonts w:ascii="Times New Roman" w:hAnsi="Times New Roman" w:cs="Times New Roman"/>
          <w:sz w:val="24"/>
          <w:szCs w:val="24"/>
        </w:rPr>
        <w:t>Парабрахман</w:t>
      </w:r>
      <w:proofErr w:type="spellEnd"/>
      <w:r w:rsidRPr="00700984">
        <w:rPr>
          <w:rFonts w:ascii="Times New Roman" w:hAnsi="Times New Roman" w:cs="Times New Roman"/>
          <w:sz w:val="24"/>
          <w:szCs w:val="24"/>
        </w:rPr>
        <w:t xml:space="preserve"> “используется в</w:t>
      </w:r>
      <w:r w:rsidR="005B00E4">
        <w:rPr>
          <w:rFonts w:ascii="Times New Roman" w:hAnsi="Times New Roman" w:cs="Times New Roman"/>
          <w:sz w:val="24"/>
          <w:szCs w:val="24"/>
        </w:rPr>
        <w:t xml:space="preserve"> </w:t>
      </w:r>
      <w:r w:rsidRPr="00700984">
        <w:rPr>
          <w:rFonts w:ascii="Times New Roman" w:hAnsi="Times New Roman" w:cs="Times New Roman"/>
          <w:sz w:val="24"/>
          <w:szCs w:val="24"/>
        </w:rPr>
        <w:t xml:space="preserve">”Тайной Доктрине" для обозначения одного из двух аспектов, под которыми символизируется "вездесущий, вечный, безграничный и неизменный принцип", а другой аспект тогда называется </w:t>
      </w:r>
      <w:proofErr w:type="spellStart"/>
      <w:r w:rsidR="00487A6D">
        <w:rPr>
          <w:rFonts w:ascii="Times New Roman" w:hAnsi="Times New Roman" w:cs="Times New Roman"/>
          <w:sz w:val="24"/>
          <w:szCs w:val="24"/>
        </w:rPr>
        <w:t>М</w:t>
      </w:r>
      <w:r w:rsidRPr="00700984">
        <w:rPr>
          <w:rFonts w:ascii="Times New Roman" w:hAnsi="Times New Roman" w:cs="Times New Roman"/>
          <w:sz w:val="24"/>
          <w:szCs w:val="24"/>
        </w:rPr>
        <w:t>улапракрити</w:t>
      </w:r>
      <w:proofErr w:type="spellEnd"/>
      <w:r w:rsidRPr="00700984">
        <w:rPr>
          <w:rFonts w:ascii="Times New Roman" w:hAnsi="Times New Roman" w:cs="Times New Roman"/>
          <w:sz w:val="24"/>
          <w:szCs w:val="24"/>
        </w:rPr>
        <w:t xml:space="preserve">. Эти два термина были заимствованы из трудов </w:t>
      </w:r>
      <w:r w:rsidR="006815AE">
        <w:rPr>
          <w:rFonts w:ascii="Times New Roman" w:hAnsi="Times New Roman" w:cs="Times New Roman"/>
          <w:sz w:val="24"/>
          <w:szCs w:val="24"/>
        </w:rPr>
        <w:t>Т</w:t>
      </w:r>
      <w:r w:rsidRPr="00700984">
        <w:rPr>
          <w:rFonts w:ascii="Times New Roman" w:hAnsi="Times New Roman" w:cs="Times New Roman"/>
          <w:sz w:val="24"/>
          <w:szCs w:val="24"/>
        </w:rPr>
        <w:t xml:space="preserve">. </w:t>
      </w:r>
      <w:proofErr w:type="spellStart"/>
      <w:r w:rsidRPr="00700984">
        <w:rPr>
          <w:rFonts w:ascii="Times New Roman" w:hAnsi="Times New Roman" w:cs="Times New Roman"/>
          <w:sz w:val="24"/>
          <w:szCs w:val="24"/>
        </w:rPr>
        <w:t>Субба</w:t>
      </w:r>
      <w:proofErr w:type="spellEnd"/>
      <w:r w:rsidRPr="00700984">
        <w:rPr>
          <w:rFonts w:ascii="Times New Roman" w:hAnsi="Times New Roman" w:cs="Times New Roman"/>
          <w:sz w:val="24"/>
          <w:szCs w:val="24"/>
        </w:rPr>
        <w:t xml:space="preserve"> </w:t>
      </w:r>
      <w:proofErr w:type="spellStart"/>
      <w:r w:rsidRPr="00700984">
        <w:rPr>
          <w:rFonts w:ascii="Times New Roman" w:hAnsi="Times New Roman" w:cs="Times New Roman"/>
          <w:sz w:val="24"/>
          <w:szCs w:val="24"/>
        </w:rPr>
        <w:t>Роу</w:t>
      </w:r>
      <w:proofErr w:type="spellEnd"/>
      <w:r w:rsidRPr="00700984">
        <w:rPr>
          <w:rFonts w:ascii="Times New Roman" w:hAnsi="Times New Roman" w:cs="Times New Roman"/>
          <w:sz w:val="24"/>
          <w:szCs w:val="24"/>
        </w:rPr>
        <w:t xml:space="preserve"> как термины </w:t>
      </w:r>
      <w:proofErr w:type="spellStart"/>
      <w:r w:rsidRPr="00700984">
        <w:rPr>
          <w:rFonts w:ascii="Times New Roman" w:hAnsi="Times New Roman" w:cs="Times New Roman"/>
          <w:sz w:val="24"/>
          <w:szCs w:val="24"/>
        </w:rPr>
        <w:t>Адвайта</w:t>
      </w:r>
      <w:proofErr w:type="spellEnd"/>
      <w:r w:rsidRPr="00700984">
        <w:rPr>
          <w:rFonts w:ascii="Times New Roman" w:hAnsi="Times New Roman" w:cs="Times New Roman"/>
          <w:sz w:val="24"/>
          <w:szCs w:val="24"/>
        </w:rPr>
        <w:t xml:space="preserve"> </w:t>
      </w:r>
      <w:r w:rsidR="00487A6D">
        <w:rPr>
          <w:rFonts w:ascii="Times New Roman" w:hAnsi="Times New Roman" w:cs="Times New Roman"/>
          <w:sz w:val="24"/>
          <w:szCs w:val="24"/>
        </w:rPr>
        <w:t>В</w:t>
      </w:r>
      <w:r w:rsidRPr="00700984">
        <w:rPr>
          <w:rFonts w:ascii="Times New Roman" w:hAnsi="Times New Roman" w:cs="Times New Roman"/>
          <w:sz w:val="24"/>
          <w:szCs w:val="24"/>
        </w:rPr>
        <w:t>еданты для двух аспектов, которые Е. П. Блаватская назвала</w:t>
      </w:r>
      <w:r w:rsidR="00487A6D">
        <w:rPr>
          <w:rFonts w:ascii="Times New Roman" w:hAnsi="Times New Roman" w:cs="Times New Roman"/>
          <w:sz w:val="24"/>
          <w:szCs w:val="24"/>
        </w:rPr>
        <w:t xml:space="preserve"> </w:t>
      </w:r>
      <w:r w:rsidRPr="00700984">
        <w:rPr>
          <w:rFonts w:ascii="Times New Roman" w:hAnsi="Times New Roman" w:cs="Times New Roman"/>
          <w:sz w:val="24"/>
          <w:szCs w:val="24"/>
        </w:rPr>
        <w:t>”абсолютным абстрактным движением“</w:t>
      </w:r>
      <w:r w:rsidR="00044560">
        <w:rPr>
          <w:rFonts w:ascii="Times New Roman" w:hAnsi="Times New Roman" w:cs="Times New Roman"/>
          <w:sz w:val="24"/>
          <w:szCs w:val="24"/>
        </w:rPr>
        <w:t xml:space="preserve"> </w:t>
      </w:r>
      <w:r w:rsidRPr="00700984">
        <w:rPr>
          <w:rFonts w:ascii="Times New Roman" w:hAnsi="Times New Roman" w:cs="Times New Roman"/>
          <w:sz w:val="24"/>
          <w:szCs w:val="24"/>
        </w:rPr>
        <w:t>или</w:t>
      </w:r>
      <w:r w:rsidR="00044560">
        <w:rPr>
          <w:rFonts w:ascii="Times New Roman" w:hAnsi="Times New Roman" w:cs="Times New Roman"/>
          <w:sz w:val="24"/>
          <w:szCs w:val="24"/>
        </w:rPr>
        <w:t xml:space="preserve">    </w:t>
      </w:r>
      <w:r w:rsidRPr="00700984">
        <w:rPr>
          <w:rFonts w:ascii="Times New Roman" w:hAnsi="Times New Roman" w:cs="Times New Roman"/>
          <w:sz w:val="24"/>
          <w:szCs w:val="24"/>
        </w:rPr>
        <w:t>”</w:t>
      </w:r>
      <w:proofErr w:type="spellStart"/>
      <w:r w:rsidRPr="00700984">
        <w:rPr>
          <w:rFonts w:ascii="Times New Roman" w:hAnsi="Times New Roman" w:cs="Times New Roman"/>
          <w:sz w:val="24"/>
          <w:szCs w:val="24"/>
        </w:rPr>
        <w:t>докосмической</w:t>
      </w:r>
      <w:proofErr w:type="spellEnd"/>
      <w:r w:rsidRPr="00700984">
        <w:rPr>
          <w:rFonts w:ascii="Times New Roman" w:hAnsi="Times New Roman" w:cs="Times New Roman"/>
          <w:sz w:val="24"/>
          <w:szCs w:val="24"/>
        </w:rPr>
        <w:t xml:space="preserve"> мыслью“</w:t>
      </w:r>
      <w:r w:rsidR="00044560">
        <w:rPr>
          <w:rFonts w:ascii="Times New Roman" w:hAnsi="Times New Roman" w:cs="Times New Roman"/>
          <w:sz w:val="24"/>
          <w:szCs w:val="24"/>
        </w:rPr>
        <w:t xml:space="preserve"> </w:t>
      </w:r>
      <w:r w:rsidRPr="00700984">
        <w:rPr>
          <w:rFonts w:ascii="Times New Roman" w:hAnsi="Times New Roman" w:cs="Times New Roman"/>
          <w:sz w:val="24"/>
          <w:szCs w:val="24"/>
        </w:rPr>
        <w:t>и</w:t>
      </w:r>
      <w:r w:rsidR="00044560">
        <w:rPr>
          <w:rFonts w:ascii="Times New Roman" w:hAnsi="Times New Roman" w:cs="Times New Roman"/>
          <w:sz w:val="24"/>
          <w:szCs w:val="24"/>
        </w:rPr>
        <w:t xml:space="preserve"> </w:t>
      </w:r>
      <w:r w:rsidRPr="00700984">
        <w:rPr>
          <w:rFonts w:ascii="Times New Roman" w:hAnsi="Times New Roman" w:cs="Times New Roman"/>
          <w:sz w:val="24"/>
          <w:szCs w:val="24"/>
        </w:rPr>
        <w:t>”абсолютным абстрактным пространством“</w:t>
      </w:r>
      <w:r w:rsidR="00044560">
        <w:rPr>
          <w:rFonts w:ascii="Times New Roman" w:hAnsi="Times New Roman" w:cs="Times New Roman"/>
          <w:sz w:val="24"/>
          <w:szCs w:val="24"/>
        </w:rPr>
        <w:t xml:space="preserve"> </w:t>
      </w:r>
      <w:r w:rsidRPr="00700984">
        <w:rPr>
          <w:rFonts w:ascii="Times New Roman" w:hAnsi="Times New Roman" w:cs="Times New Roman"/>
          <w:sz w:val="24"/>
          <w:szCs w:val="24"/>
        </w:rPr>
        <w:t>или</w:t>
      </w:r>
      <w:r w:rsidR="00044560">
        <w:rPr>
          <w:rFonts w:ascii="Times New Roman" w:hAnsi="Times New Roman" w:cs="Times New Roman"/>
          <w:sz w:val="24"/>
          <w:szCs w:val="24"/>
        </w:rPr>
        <w:t xml:space="preserve">                        </w:t>
      </w:r>
      <w:r w:rsidRPr="00700984">
        <w:rPr>
          <w:rFonts w:ascii="Times New Roman" w:hAnsi="Times New Roman" w:cs="Times New Roman"/>
          <w:sz w:val="24"/>
          <w:szCs w:val="24"/>
        </w:rPr>
        <w:t>”</w:t>
      </w:r>
      <w:proofErr w:type="spellStart"/>
      <w:r w:rsidRPr="00700984">
        <w:rPr>
          <w:rFonts w:ascii="Times New Roman" w:hAnsi="Times New Roman" w:cs="Times New Roman"/>
          <w:sz w:val="24"/>
          <w:szCs w:val="24"/>
        </w:rPr>
        <w:t>докосмической</w:t>
      </w:r>
      <w:proofErr w:type="spellEnd"/>
      <w:r w:rsidRPr="00700984">
        <w:rPr>
          <w:rFonts w:ascii="Times New Roman" w:hAnsi="Times New Roman" w:cs="Times New Roman"/>
          <w:sz w:val="24"/>
          <w:szCs w:val="24"/>
        </w:rPr>
        <w:t xml:space="preserve"> субстанцией " соответственно. Однако</w:t>
      </w:r>
      <w:r w:rsidR="00686A37">
        <w:rPr>
          <w:rFonts w:ascii="Times New Roman" w:hAnsi="Times New Roman" w:cs="Times New Roman"/>
          <w:sz w:val="24"/>
          <w:szCs w:val="24"/>
        </w:rPr>
        <w:t>,</w:t>
      </w:r>
      <w:r w:rsidRPr="00700984">
        <w:rPr>
          <w:rFonts w:ascii="Times New Roman" w:hAnsi="Times New Roman" w:cs="Times New Roman"/>
          <w:sz w:val="24"/>
          <w:szCs w:val="24"/>
        </w:rPr>
        <w:t xml:space="preserve"> Единая реальность (“вездесущий, вечный, безграничный и неизменный принцип” Тайной Доктрины) упоминается в </w:t>
      </w:r>
      <w:proofErr w:type="spellStart"/>
      <w:r w:rsidRPr="00700984">
        <w:rPr>
          <w:rFonts w:ascii="Times New Roman" w:hAnsi="Times New Roman" w:cs="Times New Roman"/>
          <w:sz w:val="24"/>
          <w:szCs w:val="24"/>
        </w:rPr>
        <w:t>Адвайта</w:t>
      </w:r>
      <w:proofErr w:type="spellEnd"/>
      <w:r w:rsidRPr="00700984">
        <w:rPr>
          <w:rFonts w:ascii="Times New Roman" w:hAnsi="Times New Roman" w:cs="Times New Roman"/>
          <w:sz w:val="24"/>
          <w:szCs w:val="24"/>
        </w:rPr>
        <w:t xml:space="preserve">-Веданте только как брахман или </w:t>
      </w:r>
      <w:proofErr w:type="spellStart"/>
      <w:r w:rsidRPr="00700984">
        <w:rPr>
          <w:rFonts w:ascii="Times New Roman" w:hAnsi="Times New Roman" w:cs="Times New Roman"/>
          <w:sz w:val="24"/>
          <w:szCs w:val="24"/>
        </w:rPr>
        <w:t>Парабрахман</w:t>
      </w:r>
      <w:proofErr w:type="spellEnd"/>
      <w:r w:rsidRPr="00700984">
        <w:rPr>
          <w:rFonts w:ascii="Times New Roman" w:hAnsi="Times New Roman" w:cs="Times New Roman"/>
          <w:sz w:val="24"/>
          <w:szCs w:val="24"/>
        </w:rPr>
        <w:t xml:space="preserve">. Термин </w:t>
      </w:r>
      <w:proofErr w:type="spellStart"/>
      <w:r w:rsidR="008354A8">
        <w:rPr>
          <w:rFonts w:ascii="Times New Roman" w:hAnsi="Times New Roman" w:cs="Times New Roman"/>
          <w:sz w:val="24"/>
          <w:szCs w:val="24"/>
        </w:rPr>
        <w:t>М</w:t>
      </w:r>
      <w:r w:rsidRPr="00700984">
        <w:rPr>
          <w:rFonts w:ascii="Times New Roman" w:hAnsi="Times New Roman" w:cs="Times New Roman"/>
          <w:sz w:val="24"/>
          <w:szCs w:val="24"/>
        </w:rPr>
        <w:t>улапракрити</w:t>
      </w:r>
      <w:proofErr w:type="spellEnd"/>
      <w:r w:rsidRPr="00700984">
        <w:rPr>
          <w:rFonts w:ascii="Times New Roman" w:hAnsi="Times New Roman" w:cs="Times New Roman"/>
          <w:sz w:val="24"/>
          <w:szCs w:val="24"/>
        </w:rPr>
        <w:t xml:space="preserve"> редко употребляется в </w:t>
      </w:r>
      <w:proofErr w:type="spellStart"/>
      <w:r w:rsidRPr="00700984">
        <w:rPr>
          <w:rFonts w:ascii="Times New Roman" w:hAnsi="Times New Roman" w:cs="Times New Roman"/>
          <w:sz w:val="24"/>
          <w:szCs w:val="24"/>
        </w:rPr>
        <w:t>Адвайта</w:t>
      </w:r>
      <w:proofErr w:type="spellEnd"/>
      <w:r w:rsidRPr="00700984">
        <w:rPr>
          <w:rFonts w:ascii="Times New Roman" w:hAnsi="Times New Roman" w:cs="Times New Roman"/>
          <w:sz w:val="24"/>
          <w:szCs w:val="24"/>
        </w:rPr>
        <w:t xml:space="preserve">-Веданте, а когда он употребляется, его отождествляют с Майей, иллюзией вечно меняющейся Вселенной, наложенной на единого неизменного </w:t>
      </w:r>
      <w:r w:rsidR="008354A8">
        <w:rPr>
          <w:rFonts w:ascii="Times New Roman" w:hAnsi="Times New Roman" w:cs="Times New Roman"/>
          <w:sz w:val="24"/>
          <w:szCs w:val="24"/>
        </w:rPr>
        <w:t>Б</w:t>
      </w:r>
      <w:r w:rsidRPr="00700984">
        <w:rPr>
          <w:rFonts w:ascii="Times New Roman" w:hAnsi="Times New Roman" w:cs="Times New Roman"/>
          <w:sz w:val="24"/>
          <w:szCs w:val="24"/>
        </w:rPr>
        <w:t xml:space="preserve">рахмана. Блаватская использовала эти два термина, потому что, следуя более ранним работам </w:t>
      </w:r>
      <w:proofErr w:type="spellStart"/>
      <w:r w:rsidRPr="00700984">
        <w:rPr>
          <w:rFonts w:ascii="Times New Roman" w:hAnsi="Times New Roman" w:cs="Times New Roman"/>
          <w:sz w:val="24"/>
          <w:szCs w:val="24"/>
        </w:rPr>
        <w:t>Суббы</w:t>
      </w:r>
      <w:proofErr w:type="spellEnd"/>
      <w:r w:rsidRPr="00700984">
        <w:rPr>
          <w:rFonts w:ascii="Times New Roman" w:hAnsi="Times New Roman" w:cs="Times New Roman"/>
          <w:sz w:val="24"/>
          <w:szCs w:val="24"/>
        </w:rPr>
        <w:t xml:space="preserve"> </w:t>
      </w:r>
      <w:proofErr w:type="spellStart"/>
      <w:r w:rsidRPr="00700984">
        <w:rPr>
          <w:rFonts w:ascii="Times New Roman" w:hAnsi="Times New Roman" w:cs="Times New Roman"/>
          <w:sz w:val="24"/>
          <w:szCs w:val="24"/>
        </w:rPr>
        <w:t>Роу</w:t>
      </w:r>
      <w:proofErr w:type="spellEnd"/>
      <w:r w:rsidRPr="00700984">
        <w:rPr>
          <w:rFonts w:ascii="Times New Roman" w:hAnsi="Times New Roman" w:cs="Times New Roman"/>
          <w:sz w:val="24"/>
          <w:szCs w:val="24"/>
        </w:rPr>
        <w:t xml:space="preserve"> (а не его более поздним лекциям по "</w:t>
      </w:r>
      <w:proofErr w:type="spellStart"/>
      <w:r w:rsidRPr="00700984">
        <w:rPr>
          <w:rFonts w:ascii="Times New Roman" w:hAnsi="Times New Roman" w:cs="Times New Roman"/>
          <w:sz w:val="24"/>
          <w:szCs w:val="24"/>
        </w:rPr>
        <w:t>Бхагавад</w:t>
      </w:r>
      <w:proofErr w:type="spellEnd"/>
      <w:r w:rsidRPr="00700984">
        <w:rPr>
          <w:rFonts w:ascii="Times New Roman" w:hAnsi="Times New Roman" w:cs="Times New Roman"/>
          <w:sz w:val="24"/>
          <w:szCs w:val="24"/>
        </w:rPr>
        <w:t xml:space="preserve">-Гите"), она думала, что это учение </w:t>
      </w:r>
      <w:proofErr w:type="spellStart"/>
      <w:r w:rsidRPr="00700984">
        <w:rPr>
          <w:rFonts w:ascii="Times New Roman" w:hAnsi="Times New Roman" w:cs="Times New Roman"/>
          <w:sz w:val="24"/>
          <w:szCs w:val="24"/>
        </w:rPr>
        <w:t>Адвайта</w:t>
      </w:r>
      <w:proofErr w:type="spellEnd"/>
      <w:r w:rsidRPr="00700984">
        <w:rPr>
          <w:rFonts w:ascii="Times New Roman" w:hAnsi="Times New Roman" w:cs="Times New Roman"/>
          <w:sz w:val="24"/>
          <w:szCs w:val="24"/>
        </w:rPr>
        <w:t xml:space="preserve">-веданты: “ ... рассматриваемый в том же двойственном свете, как </w:t>
      </w:r>
      <w:proofErr w:type="spellStart"/>
      <w:r w:rsidRPr="00700984">
        <w:rPr>
          <w:rFonts w:ascii="Times New Roman" w:hAnsi="Times New Roman" w:cs="Times New Roman"/>
          <w:sz w:val="24"/>
          <w:szCs w:val="24"/>
        </w:rPr>
        <w:t>Ведантист</w:t>
      </w:r>
      <w:proofErr w:type="spellEnd"/>
      <w:r w:rsidRPr="00700984">
        <w:rPr>
          <w:rFonts w:ascii="Times New Roman" w:hAnsi="Times New Roman" w:cs="Times New Roman"/>
          <w:sz w:val="24"/>
          <w:szCs w:val="24"/>
        </w:rPr>
        <w:t xml:space="preserve"> рассматривает свой </w:t>
      </w:r>
      <w:proofErr w:type="spellStart"/>
      <w:r w:rsidRPr="00700984">
        <w:rPr>
          <w:rFonts w:ascii="Times New Roman" w:hAnsi="Times New Roman" w:cs="Times New Roman"/>
          <w:sz w:val="24"/>
          <w:szCs w:val="24"/>
        </w:rPr>
        <w:t>Парабрам</w:t>
      </w:r>
      <w:proofErr w:type="spellEnd"/>
      <w:r w:rsidRPr="00700984">
        <w:rPr>
          <w:rFonts w:ascii="Times New Roman" w:hAnsi="Times New Roman" w:cs="Times New Roman"/>
          <w:sz w:val="24"/>
          <w:szCs w:val="24"/>
        </w:rPr>
        <w:t xml:space="preserve"> и </w:t>
      </w:r>
      <w:proofErr w:type="spellStart"/>
      <w:r w:rsidRPr="00700984">
        <w:rPr>
          <w:rFonts w:ascii="Times New Roman" w:hAnsi="Times New Roman" w:cs="Times New Roman"/>
          <w:sz w:val="24"/>
          <w:szCs w:val="24"/>
        </w:rPr>
        <w:t>Мулапракрити</w:t>
      </w:r>
      <w:proofErr w:type="spellEnd"/>
      <w:r w:rsidRPr="00700984">
        <w:rPr>
          <w:rFonts w:ascii="Times New Roman" w:hAnsi="Times New Roman" w:cs="Times New Roman"/>
          <w:sz w:val="24"/>
          <w:szCs w:val="24"/>
        </w:rPr>
        <w:t xml:space="preserve">, единое в двух аспектах " (Тайная Доктрина, т. 1, с. 46). Это не учение </w:t>
      </w:r>
      <w:proofErr w:type="spellStart"/>
      <w:r w:rsidRPr="00700984">
        <w:rPr>
          <w:rFonts w:ascii="Times New Roman" w:hAnsi="Times New Roman" w:cs="Times New Roman"/>
          <w:sz w:val="24"/>
          <w:szCs w:val="24"/>
        </w:rPr>
        <w:t>Адвайта</w:t>
      </w:r>
      <w:proofErr w:type="spellEnd"/>
      <w:r w:rsidRPr="00700984">
        <w:rPr>
          <w:rFonts w:ascii="Times New Roman" w:hAnsi="Times New Roman" w:cs="Times New Roman"/>
          <w:sz w:val="24"/>
          <w:szCs w:val="24"/>
        </w:rPr>
        <w:t>-веданты.</w:t>
      </w:r>
    </w:p>
    <w:p w:rsidR="009D7645" w:rsidRDefault="00700984" w:rsidP="00700984">
      <w:pPr>
        <w:jc w:val="both"/>
        <w:rPr>
          <w:rFonts w:ascii="Times New Roman" w:hAnsi="Times New Roman" w:cs="Times New Roman"/>
          <w:sz w:val="24"/>
          <w:szCs w:val="24"/>
        </w:rPr>
      </w:pPr>
      <w:r w:rsidRPr="00700984">
        <w:rPr>
          <w:rFonts w:ascii="Times New Roman" w:hAnsi="Times New Roman" w:cs="Times New Roman"/>
          <w:sz w:val="24"/>
          <w:szCs w:val="24"/>
        </w:rPr>
        <w:t>Термин "</w:t>
      </w:r>
      <w:r w:rsidR="00482C8D">
        <w:rPr>
          <w:rFonts w:ascii="Times New Roman" w:hAnsi="Times New Roman" w:cs="Times New Roman"/>
          <w:sz w:val="24"/>
          <w:szCs w:val="24"/>
        </w:rPr>
        <w:t>Б</w:t>
      </w:r>
      <w:r w:rsidRPr="00700984">
        <w:rPr>
          <w:rFonts w:ascii="Times New Roman" w:hAnsi="Times New Roman" w:cs="Times New Roman"/>
          <w:sz w:val="24"/>
          <w:szCs w:val="24"/>
        </w:rPr>
        <w:t xml:space="preserve">рахман" - это обычное слово для обозначения Абсолюта в индуистских Упанишадах и, следовательно, в Веданте любой школы. В школе </w:t>
      </w:r>
      <w:proofErr w:type="spellStart"/>
      <w:r w:rsidRPr="00700984">
        <w:rPr>
          <w:rFonts w:ascii="Times New Roman" w:hAnsi="Times New Roman" w:cs="Times New Roman"/>
          <w:sz w:val="24"/>
          <w:szCs w:val="24"/>
        </w:rPr>
        <w:t>Адвайты</w:t>
      </w:r>
      <w:proofErr w:type="spellEnd"/>
      <w:r w:rsidRPr="00700984">
        <w:rPr>
          <w:rFonts w:ascii="Times New Roman" w:hAnsi="Times New Roman" w:cs="Times New Roman"/>
          <w:sz w:val="24"/>
          <w:szCs w:val="24"/>
        </w:rPr>
        <w:t xml:space="preserve"> Веданты </w:t>
      </w:r>
      <w:r w:rsidR="00482C8D">
        <w:rPr>
          <w:rFonts w:ascii="Times New Roman" w:hAnsi="Times New Roman" w:cs="Times New Roman"/>
          <w:sz w:val="24"/>
          <w:szCs w:val="24"/>
        </w:rPr>
        <w:t>Б</w:t>
      </w:r>
      <w:r w:rsidRPr="00700984">
        <w:rPr>
          <w:rFonts w:ascii="Times New Roman" w:hAnsi="Times New Roman" w:cs="Times New Roman"/>
          <w:sz w:val="24"/>
          <w:szCs w:val="24"/>
        </w:rPr>
        <w:t>рахман не</w:t>
      </w:r>
      <w:r w:rsidR="00482C8D">
        <w:rPr>
          <w:rFonts w:ascii="Times New Roman" w:hAnsi="Times New Roman" w:cs="Times New Roman"/>
          <w:sz w:val="24"/>
          <w:szCs w:val="24"/>
        </w:rPr>
        <w:t xml:space="preserve"> </w:t>
      </w:r>
      <w:r w:rsidRPr="00700984">
        <w:rPr>
          <w:rFonts w:ascii="Times New Roman" w:hAnsi="Times New Roman" w:cs="Times New Roman"/>
          <w:sz w:val="24"/>
          <w:szCs w:val="24"/>
        </w:rPr>
        <w:t>двойствен (</w:t>
      </w:r>
      <w:proofErr w:type="spellStart"/>
      <w:r w:rsidRPr="00700984">
        <w:rPr>
          <w:rFonts w:ascii="Times New Roman" w:hAnsi="Times New Roman" w:cs="Times New Roman"/>
          <w:sz w:val="24"/>
          <w:szCs w:val="24"/>
        </w:rPr>
        <w:t>Адвайта</w:t>
      </w:r>
      <w:proofErr w:type="spellEnd"/>
      <w:r w:rsidRPr="00700984">
        <w:rPr>
          <w:rFonts w:ascii="Times New Roman" w:hAnsi="Times New Roman" w:cs="Times New Roman"/>
          <w:sz w:val="24"/>
          <w:szCs w:val="24"/>
        </w:rPr>
        <w:t>), единственный, без второго (“</w:t>
      </w:r>
      <w:proofErr w:type="spellStart"/>
      <w:r w:rsidRPr="00700984">
        <w:rPr>
          <w:rFonts w:ascii="Times New Roman" w:hAnsi="Times New Roman" w:cs="Times New Roman"/>
          <w:sz w:val="24"/>
          <w:szCs w:val="24"/>
        </w:rPr>
        <w:t>экам</w:t>
      </w:r>
      <w:proofErr w:type="spellEnd"/>
      <w:r w:rsidRPr="00700984">
        <w:rPr>
          <w:rFonts w:ascii="Times New Roman" w:hAnsi="Times New Roman" w:cs="Times New Roman"/>
          <w:sz w:val="24"/>
          <w:szCs w:val="24"/>
        </w:rPr>
        <w:t xml:space="preserve"> </w:t>
      </w:r>
      <w:proofErr w:type="spellStart"/>
      <w:r w:rsidRPr="00700984">
        <w:rPr>
          <w:rFonts w:ascii="Times New Roman" w:hAnsi="Times New Roman" w:cs="Times New Roman"/>
          <w:sz w:val="24"/>
          <w:szCs w:val="24"/>
        </w:rPr>
        <w:t>эвадвитийам</w:t>
      </w:r>
      <w:proofErr w:type="spellEnd"/>
      <w:r w:rsidRPr="00700984">
        <w:rPr>
          <w:rFonts w:ascii="Times New Roman" w:hAnsi="Times New Roman" w:cs="Times New Roman"/>
          <w:sz w:val="24"/>
          <w:szCs w:val="24"/>
        </w:rPr>
        <w:t xml:space="preserve">”, </w:t>
      </w:r>
      <w:proofErr w:type="spellStart"/>
      <w:r w:rsidRPr="00700984">
        <w:rPr>
          <w:rFonts w:ascii="Times New Roman" w:hAnsi="Times New Roman" w:cs="Times New Roman"/>
          <w:sz w:val="24"/>
          <w:szCs w:val="24"/>
        </w:rPr>
        <w:t>Чандогья</w:t>
      </w:r>
      <w:proofErr w:type="spellEnd"/>
      <w:r w:rsidRPr="00700984">
        <w:rPr>
          <w:rFonts w:ascii="Times New Roman" w:hAnsi="Times New Roman" w:cs="Times New Roman"/>
          <w:sz w:val="24"/>
          <w:szCs w:val="24"/>
        </w:rPr>
        <w:t xml:space="preserve"> Упанишад 6.2.1-2) и без качеств (</w:t>
      </w:r>
      <w:proofErr w:type="spellStart"/>
      <w:r w:rsidRPr="00700984">
        <w:rPr>
          <w:rFonts w:ascii="Times New Roman" w:hAnsi="Times New Roman" w:cs="Times New Roman"/>
          <w:sz w:val="24"/>
          <w:szCs w:val="24"/>
        </w:rPr>
        <w:t>ниргуна</w:t>
      </w:r>
      <w:proofErr w:type="spellEnd"/>
      <w:r w:rsidRPr="00700984">
        <w:rPr>
          <w:rFonts w:ascii="Times New Roman" w:hAnsi="Times New Roman" w:cs="Times New Roman"/>
          <w:sz w:val="24"/>
          <w:szCs w:val="24"/>
        </w:rPr>
        <w:t>). Когда в некоторых отрывках Упанишад говорится о брахмане как обладающем качествами (</w:t>
      </w:r>
      <w:proofErr w:type="spellStart"/>
      <w:r w:rsidRPr="00700984">
        <w:rPr>
          <w:rFonts w:ascii="Times New Roman" w:hAnsi="Times New Roman" w:cs="Times New Roman"/>
          <w:sz w:val="24"/>
          <w:szCs w:val="24"/>
        </w:rPr>
        <w:t>сагуна</w:t>
      </w:r>
      <w:proofErr w:type="spellEnd"/>
      <w:r w:rsidRPr="00700984">
        <w:rPr>
          <w:rFonts w:ascii="Times New Roman" w:hAnsi="Times New Roman" w:cs="Times New Roman"/>
          <w:sz w:val="24"/>
          <w:szCs w:val="24"/>
        </w:rPr>
        <w:t xml:space="preserve">), может возникнуть необходимость отличать </w:t>
      </w:r>
      <w:r w:rsidR="003768C3">
        <w:rPr>
          <w:rFonts w:ascii="Times New Roman" w:hAnsi="Times New Roman" w:cs="Times New Roman"/>
          <w:sz w:val="24"/>
          <w:szCs w:val="24"/>
        </w:rPr>
        <w:t>Б</w:t>
      </w:r>
      <w:r w:rsidRPr="00700984">
        <w:rPr>
          <w:rFonts w:ascii="Times New Roman" w:hAnsi="Times New Roman" w:cs="Times New Roman"/>
          <w:sz w:val="24"/>
          <w:szCs w:val="24"/>
        </w:rPr>
        <w:t xml:space="preserve">рахмана, как он есть на самом деле, согласно </w:t>
      </w:r>
      <w:proofErr w:type="spellStart"/>
      <w:r w:rsidRPr="00700984">
        <w:rPr>
          <w:rFonts w:ascii="Times New Roman" w:hAnsi="Times New Roman" w:cs="Times New Roman"/>
          <w:sz w:val="24"/>
          <w:szCs w:val="24"/>
        </w:rPr>
        <w:t>Адвайта</w:t>
      </w:r>
      <w:proofErr w:type="spellEnd"/>
      <w:r w:rsidRPr="00700984">
        <w:rPr>
          <w:rFonts w:ascii="Times New Roman" w:hAnsi="Times New Roman" w:cs="Times New Roman"/>
          <w:sz w:val="24"/>
          <w:szCs w:val="24"/>
        </w:rPr>
        <w:t xml:space="preserve">-Веданте, без качеств, от брахмана, как кажущегося обладающим качествами. Поэтому мы иногда встречаем термин парам брахман, или </w:t>
      </w:r>
      <w:proofErr w:type="spellStart"/>
      <w:r w:rsidRPr="00700984">
        <w:rPr>
          <w:rFonts w:ascii="Times New Roman" w:hAnsi="Times New Roman" w:cs="Times New Roman"/>
          <w:sz w:val="24"/>
          <w:szCs w:val="24"/>
        </w:rPr>
        <w:t>Парабрахман</w:t>
      </w:r>
      <w:proofErr w:type="spellEnd"/>
      <w:r w:rsidRPr="00700984">
        <w:rPr>
          <w:rFonts w:ascii="Times New Roman" w:hAnsi="Times New Roman" w:cs="Times New Roman"/>
          <w:sz w:val="24"/>
          <w:szCs w:val="24"/>
        </w:rPr>
        <w:t xml:space="preserve">, используемый в противоположность </w:t>
      </w:r>
      <w:proofErr w:type="spellStart"/>
      <w:r w:rsidRPr="00700984">
        <w:rPr>
          <w:rFonts w:ascii="Times New Roman" w:hAnsi="Times New Roman" w:cs="Times New Roman"/>
          <w:sz w:val="24"/>
          <w:szCs w:val="24"/>
        </w:rPr>
        <w:t>апарам</w:t>
      </w:r>
      <w:proofErr w:type="spellEnd"/>
      <w:r w:rsidRPr="00700984">
        <w:rPr>
          <w:rFonts w:ascii="Times New Roman" w:hAnsi="Times New Roman" w:cs="Times New Roman"/>
          <w:sz w:val="24"/>
          <w:szCs w:val="24"/>
        </w:rPr>
        <w:t xml:space="preserve"> Брахману, или </w:t>
      </w:r>
      <w:proofErr w:type="spellStart"/>
      <w:r w:rsidRPr="00700984">
        <w:rPr>
          <w:rFonts w:ascii="Times New Roman" w:hAnsi="Times New Roman" w:cs="Times New Roman"/>
          <w:sz w:val="24"/>
          <w:szCs w:val="24"/>
        </w:rPr>
        <w:t>апарабрахману</w:t>
      </w:r>
      <w:proofErr w:type="spellEnd"/>
      <w:r w:rsidRPr="00700984">
        <w:rPr>
          <w:rFonts w:ascii="Times New Roman" w:hAnsi="Times New Roman" w:cs="Times New Roman"/>
          <w:sz w:val="24"/>
          <w:szCs w:val="24"/>
        </w:rPr>
        <w:t xml:space="preserve"> (например, </w:t>
      </w:r>
      <w:proofErr w:type="spellStart"/>
      <w:r w:rsidRPr="00700984">
        <w:rPr>
          <w:rFonts w:ascii="Times New Roman" w:hAnsi="Times New Roman" w:cs="Times New Roman"/>
          <w:sz w:val="24"/>
          <w:szCs w:val="24"/>
        </w:rPr>
        <w:t>Прашна</w:t>
      </w:r>
      <w:proofErr w:type="spellEnd"/>
      <w:r w:rsidRPr="00700984">
        <w:rPr>
          <w:rFonts w:ascii="Times New Roman" w:hAnsi="Times New Roman" w:cs="Times New Roman"/>
          <w:sz w:val="24"/>
          <w:szCs w:val="24"/>
        </w:rPr>
        <w:t xml:space="preserve"> Упанишад 5.2). Это не распространено, так как термин </w:t>
      </w:r>
      <w:r w:rsidR="009F09DD">
        <w:rPr>
          <w:rFonts w:ascii="Times New Roman" w:hAnsi="Times New Roman" w:cs="Times New Roman"/>
          <w:sz w:val="24"/>
          <w:szCs w:val="24"/>
        </w:rPr>
        <w:t>Б</w:t>
      </w:r>
      <w:r w:rsidRPr="00700984">
        <w:rPr>
          <w:rFonts w:ascii="Times New Roman" w:hAnsi="Times New Roman" w:cs="Times New Roman"/>
          <w:sz w:val="24"/>
          <w:szCs w:val="24"/>
        </w:rPr>
        <w:t xml:space="preserve">рахман является нормальным и обычным словом для Абсолюта, не требующим таких определителей, как парам, “высший, </w:t>
      </w:r>
      <w:r w:rsidR="00A063DA">
        <w:rPr>
          <w:rFonts w:ascii="Times New Roman" w:hAnsi="Times New Roman" w:cs="Times New Roman"/>
          <w:sz w:val="24"/>
          <w:szCs w:val="24"/>
        </w:rPr>
        <w:t>наи</w:t>
      </w:r>
      <w:r w:rsidRPr="00700984">
        <w:rPr>
          <w:rFonts w:ascii="Times New Roman" w:hAnsi="Times New Roman" w:cs="Times New Roman"/>
          <w:sz w:val="24"/>
          <w:szCs w:val="24"/>
        </w:rPr>
        <w:t xml:space="preserve">высший, </w:t>
      </w:r>
      <w:r w:rsidR="00A063DA">
        <w:rPr>
          <w:rFonts w:ascii="Times New Roman" w:hAnsi="Times New Roman" w:cs="Times New Roman"/>
          <w:sz w:val="24"/>
          <w:szCs w:val="24"/>
        </w:rPr>
        <w:t>в</w:t>
      </w:r>
      <w:r w:rsidRPr="00700984">
        <w:rPr>
          <w:rFonts w:ascii="Times New Roman" w:hAnsi="Times New Roman" w:cs="Times New Roman"/>
          <w:sz w:val="24"/>
          <w:szCs w:val="24"/>
        </w:rPr>
        <w:t>ыс</w:t>
      </w:r>
      <w:r w:rsidR="00A063DA">
        <w:rPr>
          <w:rFonts w:ascii="Times New Roman" w:hAnsi="Times New Roman" w:cs="Times New Roman"/>
          <w:sz w:val="24"/>
          <w:szCs w:val="24"/>
        </w:rPr>
        <w:t>очайший</w:t>
      </w:r>
      <w:r w:rsidRPr="00700984">
        <w:rPr>
          <w:rFonts w:ascii="Times New Roman" w:hAnsi="Times New Roman" w:cs="Times New Roman"/>
          <w:sz w:val="24"/>
          <w:szCs w:val="24"/>
        </w:rPr>
        <w:t xml:space="preserve">”, в отличие от </w:t>
      </w:r>
      <w:proofErr w:type="spellStart"/>
      <w:r w:rsidRPr="00700984">
        <w:rPr>
          <w:rFonts w:ascii="Times New Roman" w:hAnsi="Times New Roman" w:cs="Times New Roman"/>
          <w:sz w:val="24"/>
          <w:szCs w:val="24"/>
        </w:rPr>
        <w:t>апарам</w:t>
      </w:r>
      <w:proofErr w:type="spellEnd"/>
      <w:r w:rsidRPr="00700984">
        <w:rPr>
          <w:rFonts w:ascii="Times New Roman" w:hAnsi="Times New Roman" w:cs="Times New Roman"/>
          <w:sz w:val="24"/>
          <w:szCs w:val="24"/>
        </w:rPr>
        <w:t>, “низший".</w:t>
      </w:r>
      <w:r>
        <w:rPr>
          <w:rFonts w:ascii="Times New Roman" w:hAnsi="Times New Roman" w:cs="Times New Roman"/>
          <w:sz w:val="24"/>
          <w:szCs w:val="24"/>
        </w:rPr>
        <w:t xml:space="preserve"> </w:t>
      </w:r>
    </w:p>
    <w:p w:rsidR="009E7B6F" w:rsidRDefault="009E7B6F" w:rsidP="009E7B6F">
      <w:pPr>
        <w:jc w:val="both"/>
        <w:rPr>
          <w:rFonts w:ascii="Times New Roman" w:hAnsi="Times New Roman" w:cs="Times New Roman"/>
          <w:sz w:val="24"/>
          <w:szCs w:val="24"/>
        </w:rPr>
      </w:pPr>
      <w:r w:rsidRPr="009E7B6F">
        <w:rPr>
          <w:rFonts w:ascii="Times New Roman" w:hAnsi="Times New Roman" w:cs="Times New Roman"/>
          <w:sz w:val="24"/>
          <w:szCs w:val="24"/>
        </w:rPr>
        <w:t xml:space="preserve">Как объяснил </w:t>
      </w:r>
      <w:proofErr w:type="spellStart"/>
      <w:r w:rsidRPr="009E7B6F">
        <w:rPr>
          <w:rFonts w:ascii="Times New Roman" w:hAnsi="Times New Roman" w:cs="Times New Roman"/>
          <w:sz w:val="24"/>
          <w:szCs w:val="24"/>
        </w:rPr>
        <w:t>Шанкарачарья</w:t>
      </w:r>
      <w:proofErr w:type="spellEnd"/>
      <w:r w:rsidRPr="009E7B6F">
        <w:rPr>
          <w:rFonts w:ascii="Times New Roman" w:hAnsi="Times New Roman" w:cs="Times New Roman"/>
          <w:sz w:val="24"/>
          <w:szCs w:val="24"/>
        </w:rPr>
        <w:t xml:space="preserve"> в своем комментарии к "</w:t>
      </w:r>
      <w:proofErr w:type="gramStart"/>
      <w:r w:rsidRPr="009E7B6F">
        <w:rPr>
          <w:rFonts w:ascii="Times New Roman" w:hAnsi="Times New Roman" w:cs="Times New Roman"/>
          <w:sz w:val="24"/>
          <w:szCs w:val="24"/>
        </w:rPr>
        <w:t>Брахма-Сутре</w:t>
      </w:r>
      <w:proofErr w:type="gramEnd"/>
      <w:r w:rsidRPr="009E7B6F">
        <w:rPr>
          <w:rFonts w:ascii="Times New Roman" w:hAnsi="Times New Roman" w:cs="Times New Roman"/>
          <w:sz w:val="24"/>
          <w:szCs w:val="24"/>
        </w:rPr>
        <w:t>" на 4.3.14, брахман упоминается как высший (парам) и низший (</w:t>
      </w:r>
      <w:proofErr w:type="spellStart"/>
      <w:r w:rsidRPr="009E7B6F">
        <w:rPr>
          <w:rFonts w:ascii="Times New Roman" w:hAnsi="Times New Roman" w:cs="Times New Roman"/>
          <w:sz w:val="24"/>
          <w:szCs w:val="24"/>
        </w:rPr>
        <w:t>апарам</w:t>
      </w:r>
      <w:proofErr w:type="spellEnd"/>
      <w:r w:rsidRPr="009E7B6F">
        <w:rPr>
          <w:rFonts w:ascii="Times New Roman" w:hAnsi="Times New Roman" w:cs="Times New Roman"/>
          <w:sz w:val="24"/>
          <w:szCs w:val="24"/>
        </w:rPr>
        <w:t xml:space="preserve">) брахман только тогда, когда мы приписываем ему </w:t>
      </w:r>
      <w:proofErr w:type="spellStart"/>
      <w:r w:rsidRPr="009E7B6F">
        <w:rPr>
          <w:rFonts w:ascii="Times New Roman" w:hAnsi="Times New Roman" w:cs="Times New Roman"/>
          <w:sz w:val="24"/>
          <w:szCs w:val="24"/>
        </w:rPr>
        <w:t>упадхи</w:t>
      </w:r>
      <w:proofErr w:type="spellEnd"/>
      <w:r w:rsidRPr="009E7B6F">
        <w:rPr>
          <w:rFonts w:ascii="Times New Roman" w:hAnsi="Times New Roman" w:cs="Times New Roman"/>
          <w:sz w:val="24"/>
          <w:szCs w:val="24"/>
        </w:rPr>
        <w:t>, “ограничивающие дополнения” имени и формы, из-за неправильного знания (</w:t>
      </w:r>
      <w:proofErr w:type="spellStart"/>
      <w:r w:rsidRPr="009E7B6F">
        <w:rPr>
          <w:rFonts w:ascii="Times New Roman" w:hAnsi="Times New Roman" w:cs="Times New Roman"/>
          <w:sz w:val="24"/>
          <w:szCs w:val="24"/>
        </w:rPr>
        <w:t>авидья</w:t>
      </w:r>
      <w:proofErr w:type="spellEnd"/>
      <w:r w:rsidRPr="009E7B6F">
        <w:rPr>
          <w:rFonts w:ascii="Times New Roman" w:hAnsi="Times New Roman" w:cs="Times New Roman"/>
          <w:sz w:val="24"/>
          <w:szCs w:val="24"/>
        </w:rPr>
        <w:t xml:space="preserve">). Сами Упанишады могут приписывать Брахману такие имена и формы, и делают это ради того, чтобы передать Брахману различные виды медитации. Из-за этого индуистские писания иногда различают </w:t>
      </w:r>
      <w:r w:rsidR="00C749F5">
        <w:rPr>
          <w:rFonts w:ascii="Times New Roman" w:hAnsi="Times New Roman" w:cs="Times New Roman"/>
          <w:sz w:val="24"/>
          <w:szCs w:val="24"/>
        </w:rPr>
        <w:t>Б</w:t>
      </w:r>
      <w:r w:rsidRPr="009E7B6F">
        <w:rPr>
          <w:rFonts w:ascii="Times New Roman" w:hAnsi="Times New Roman" w:cs="Times New Roman"/>
          <w:sz w:val="24"/>
          <w:szCs w:val="24"/>
        </w:rPr>
        <w:t xml:space="preserve">рахмана как </w:t>
      </w:r>
      <w:proofErr w:type="spellStart"/>
      <w:r w:rsidR="00C749F5">
        <w:rPr>
          <w:rFonts w:ascii="Times New Roman" w:hAnsi="Times New Roman" w:cs="Times New Roman"/>
          <w:sz w:val="24"/>
          <w:szCs w:val="24"/>
        </w:rPr>
        <w:t>П</w:t>
      </w:r>
      <w:r w:rsidRPr="009E7B6F">
        <w:rPr>
          <w:rFonts w:ascii="Times New Roman" w:hAnsi="Times New Roman" w:cs="Times New Roman"/>
          <w:sz w:val="24"/>
          <w:szCs w:val="24"/>
        </w:rPr>
        <w:t>арабрахмана</w:t>
      </w:r>
      <w:proofErr w:type="spellEnd"/>
      <w:r w:rsidRPr="009E7B6F">
        <w:rPr>
          <w:rFonts w:ascii="Times New Roman" w:hAnsi="Times New Roman" w:cs="Times New Roman"/>
          <w:sz w:val="24"/>
          <w:szCs w:val="24"/>
        </w:rPr>
        <w:t>, “</w:t>
      </w:r>
      <w:r w:rsidR="00C749F5">
        <w:rPr>
          <w:rFonts w:ascii="Times New Roman" w:hAnsi="Times New Roman" w:cs="Times New Roman"/>
          <w:sz w:val="24"/>
          <w:szCs w:val="24"/>
        </w:rPr>
        <w:t>В</w:t>
      </w:r>
      <w:r w:rsidRPr="009E7B6F">
        <w:rPr>
          <w:rFonts w:ascii="Times New Roman" w:hAnsi="Times New Roman" w:cs="Times New Roman"/>
          <w:sz w:val="24"/>
          <w:szCs w:val="24"/>
        </w:rPr>
        <w:t xml:space="preserve">ысшего” </w:t>
      </w:r>
      <w:r w:rsidR="00C749F5">
        <w:rPr>
          <w:rFonts w:ascii="Times New Roman" w:hAnsi="Times New Roman" w:cs="Times New Roman"/>
          <w:sz w:val="24"/>
          <w:szCs w:val="24"/>
        </w:rPr>
        <w:t>Б</w:t>
      </w:r>
      <w:r w:rsidRPr="009E7B6F">
        <w:rPr>
          <w:rFonts w:ascii="Times New Roman" w:hAnsi="Times New Roman" w:cs="Times New Roman"/>
          <w:sz w:val="24"/>
          <w:szCs w:val="24"/>
        </w:rPr>
        <w:t xml:space="preserve">рахмана, от </w:t>
      </w:r>
      <w:proofErr w:type="spellStart"/>
      <w:r w:rsidRPr="009E7B6F">
        <w:rPr>
          <w:rFonts w:ascii="Times New Roman" w:hAnsi="Times New Roman" w:cs="Times New Roman"/>
          <w:sz w:val="24"/>
          <w:szCs w:val="24"/>
        </w:rPr>
        <w:t>апарабрахмана</w:t>
      </w:r>
      <w:proofErr w:type="spellEnd"/>
      <w:r w:rsidRPr="009E7B6F">
        <w:rPr>
          <w:rFonts w:ascii="Times New Roman" w:hAnsi="Times New Roman" w:cs="Times New Roman"/>
          <w:sz w:val="24"/>
          <w:szCs w:val="24"/>
        </w:rPr>
        <w:t xml:space="preserve">, “низшего” брахмана, которому образно приписываются имена и формы. Низший брахман тогда рассматривается как </w:t>
      </w:r>
      <w:proofErr w:type="spellStart"/>
      <w:r w:rsidRPr="009E7B6F">
        <w:rPr>
          <w:rFonts w:ascii="Times New Roman" w:hAnsi="Times New Roman" w:cs="Times New Roman"/>
          <w:sz w:val="24"/>
          <w:szCs w:val="24"/>
        </w:rPr>
        <w:t>Ишвара</w:t>
      </w:r>
      <w:proofErr w:type="spellEnd"/>
      <w:r w:rsidRPr="009E7B6F">
        <w:rPr>
          <w:rFonts w:ascii="Times New Roman" w:hAnsi="Times New Roman" w:cs="Times New Roman"/>
          <w:sz w:val="24"/>
          <w:szCs w:val="24"/>
        </w:rPr>
        <w:t xml:space="preserve">, "Бог", или иногда как Брахма, Бог-Творец, но не как </w:t>
      </w:r>
      <w:proofErr w:type="spellStart"/>
      <w:r w:rsidR="00C749F5">
        <w:rPr>
          <w:rFonts w:ascii="Times New Roman" w:hAnsi="Times New Roman" w:cs="Times New Roman"/>
          <w:sz w:val="24"/>
          <w:szCs w:val="24"/>
        </w:rPr>
        <w:t>М</w:t>
      </w:r>
      <w:r w:rsidRPr="009E7B6F">
        <w:rPr>
          <w:rFonts w:ascii="Times New Roman" w:hAnsi="Times New Roman" w:cs="Times New Roman"/>
          <w:sz w:val="24"/>
          <w:szCs w:val="24"/>
        </w:rPr>
        <w:t>улапракрити</w:t>
      </w:r>
      <w:proofErr w:type="spellEnd"/>
      <w:r w:rsidRPr="009E7B6F">
        <w:rPr>
          <w:rFonts w:ascii="Times New Roman" w:hAnsi="Times New Roman" w:cs="Times New Roman"/>
          <w:sz w:val="24"/>
          <w:szCs w:val="24"/>
        </w:rPr>
        <w:t>.</w:t>
      </w:r>
    </w:p>
    <w:p w:rsidR="009E7B6F" w:rsidRPr="009E7B6F" w:rsidRDefault="00C749F5" w:rsidP="009E7B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- 2 -</w:t>
      </w:r>
    </w:p>
    <w:p w:rsidR="009E7B6F" w:rsidRPr="009E7B6F" w:rsidRDefault="009E7B6F" w:rsidP="009E7B6F">
      <w:pPr>
        <w:jc w:val="both"/>
        <w:rPr>
          <w:rFonts w:ascii="Times New Roman" w:hAnsi="Times New Roman" w:cs="Times New Roman"/>
          <w:sz w:val="24"/>
          <w:szCs w:val="24"/>
        </w:rPr>
      </w:pPr>
      <w:r w:rsidRPr="009E7B6F">
        <w:rPr>
          <w:rFonts w:ascii="Times New Roman" w:hAnsi="Times New Roman" w:cs="Times New Roman"/>
          <w:sz w:val="24"/>
          <w:szCs w:val="24"/>
        </w:rPr>
        <w:t xml:space="preserve">В теософских трудах мы иногда видим </w:t>
      </w:r>
      <w:proofErr w:type="spellStart"/>
      <w:r w:rsidR="00E25D81">
        <w:rPr>
          <w:rFonts w:ascii="Times New Roman" w:hAnsi="Times New Roman" w:cs="Times New Roman"/>
          <w:sz w:val="24"/>
          <w:szCs w:val="24"/>
        </w:rPr>
        <w:t>П</w:t>
      </w:r>
      <w:r w:rsidRPr="009E7B6F">
        <w:rPr>
          <w:rFonts w:ascii="Times New Roman" w:hAnsi="Times New Roman" w:cs="Times New Roman"/>
          <w:sz w:val="24"/>
          <w:szCs w:val="24"/>
        </w:rPr>
        <w:t>арабрахмана</w:t>
      </w:r>
      <w:proofErr w:type="spellEnd"/>
      <w:r w:rsidRPr="009E7B6F">
        <w:rPr>
          <w:rFonts w:ascii="Times New Roman" w:hAnsi="Times New Roman" w:cs="Times New Roman"/>
          <w:sz w:val="24"/>
          <w:szCs w:val="24"/>
        </w:rPr>
        <w:t>, определяемого как "за пределами Брахмы", где Брахма является мужским божеством-творцом (Е. П. Блаватская, труды ложи Блаватской, стр.</w:t>
      </w:r>
      <w:r w:rsidR="00E25D81">
        <w:rPr>
          <w:rFonts w:ascii="Times New Roman" w:hAnsi="Times New Roman" w:cs="Times New Roman"/>
          <w:sz w:val="24"/>
          <w:szCs w:val="24"/>
        </w:rPr>
        <w:t xml:space="preserve"> 4</w:t>
      </w:r>
      <w:r w:rsidR="00E25D81" w:rsidRPr="00E25D81">
        <w:rPr>
          <w:rFonts w:ascii="Times New Roman" w:hAnsi="Times New Roman" w:cs="Times New Roman"/>
          <w:sz w:val="24"/>
          <w:szCs w:val="24"/>
        </w:rPr>
        <w:t>)</w:t>
      </w:r>
      <w:r w:rsidR="00E25D81">
        <w:rPr>
          <w:rFonts w:ascii="Times New Roman" w:hAnsi="Times New Roman" w:cs="Times New Roman"/>
          <w:sz w:val="24"/>
          <w:szCs w:val="24"/>
        </w:rPr>
        <w:t>.</w:t>
      </w:r>
      <w:r w:rsidRPr="009E7B6F">
        <w:rPr>
          <w:rFonts w:ascii="Times New Roman" w:hAnsi="Times New Roman" w:cs="Times New Roman"/>
          <w:sz w:val="24"/>
          <w:szCs w:val="24"/>
        </w:rPr>
        <w:t xml:space="preserve"> Это значение </w:t>
      </w:r>
      <w:proofErr w:type="spellStart"/>
      <w:r w:rsidR="001F0BC3">
        <w:rPr>
          <w:rFonts w:ascii="Times New Roman" w:hAnsi="Times New Roman" w:cs="Times New Roman"/>
          <w:sz w:val="24"/>
          <w:szCs w:val="24"/>
        </w:rPr>
        <w:t>П</w:t>
      </w:r>
      <w:r w:rsidRPr="009E7B6F">
        <w:rPr>
          <w:rFonts w:ascii="Times New Roman" w:hAnsi="Times New Roman" w:cs="Times New Roman"/>
          <w:sz w:val="24"/>
          <w:szCs w:val="24"/>
        </w:rPr>
        <w:t>арабрахмана</w:t>
      </w:r>
      <w:proofErr w:type="spellEnd"/>
      <w:r w:rsidRPr="009E7B6F">
        <w:rPr>
          <w:rFonts w:ascii="Times New Roman" w:hAnsi="Times New Roman" w:cs="Times New Roman"/>
          <w:sz w:val="24"/>
          <w:szCs w:val="24"/>
        </w:rPr>
        <w:t xml:space="preserve"> грамматически невозможно. </w:t>
      </w:r>
      <w:proofErr w:type="gramStart"/>
      <w:r w:rsidRPr="009E7B6F">
        <w:rPr>
          <w:rFonts w:ascii="Times New Roman" w:hAnsi="Times New Roman" w:cs="Times New Roman"/>
          <w:sz w:val="24"/>
          <w:szCs w:val="24"/>
        </w:rPr>
        <w:t xml:space="preserve">Когда слово </w:t>
      </w:r>
      <w:proofErr w:type="spellStart"/>
      <w:r w:rsidRPr="009E7B6F">
        <w:rPr>
          <w:rFonts w:ascii="Times New Roman" w:hAnsi="Times New Roman" w:cs="Times New Roman"/>
          <w:sz w:val="24"/>
          <w:szCs w:val="24"/>
        </w:rPr>
        <w:t>param</w:t>
      </w:r>
      <w:proofErr w:type="spellEnd"/>
      <w:r w:rsidRPr="009E7B6F">
        <w:rPr>
          <w:rFonts w:ascii="Times New Roman" w:hAnsi="Times New Roman" w:cs="Times New Roman"/>
          <w:sz w:val="24"/>
          <w:szCs w:val="24"/>
        </w:rPr>
        <w:t xml:space="preserve"> берется как "за пределами“, ему предшествует какое-то слово, склоненное в </w:t>
      </w:r>
      <w:proofErr w:type="spellStart"/>
      <w:r w:rsidRPr="009E7B6F">
        <w:rPr>
          <w:rFonts w:ascii="Times New Roman" w:hAnsi="Times New Roman" w:cs="Times New Roman"/>
          <w:sz w:val="24"/>
          <w:szCs w:val="24"/>
        </w:rPr>
        <w:t>аблятивном</w:t>
      </w:r>
      <w:proofErr w:type="spellEnd"/>
      <w:r w:rsidRPr="009E7B6F">
        <w:rPr>
          <w:rFonts w:ascii="Times New Roman" w:hAnsi="Times New Roman" w:cs="Times New Roman"/>
          <w:sz w:val="24"/>
          <w:szCs w:val="24"/>
        </w:rPr>
        <w:t xml:space="preserve"> падеже, означающее</w:t>
      </w:r>
      <w:r w:rsidR="00935F3F">
        <w:rPr>
          <w:rFonts w:ascii="Times New Roman" w:hAnsi="Times New Roman" w:cs="Times New Roman"/>
          <w:sz w:val="24"/>
          <w:szCs w:val="24"/>
        </w:rPr>
        <w:t xml:space="preserve"> </w:t>
      </w:r>
      <w:r w:rsidRPr="009E7B6F">
        <w:rPr>
          <w:rFonts w:ascii="Times New Roman" w:hAnsi="Times New Roman" w:cs="Times New Roman"/>
          <w:sz w:val="24"/>
          <w:szCs w:val="24"/>
        </w:rPr>
        <w:t>”чем“</w:t>
      </w:r>
      <w:r w:rsidR="008C5195">
        <w:rPr>
          <w:rFonts w:ascii="Times New Roman" w:hAnsi="Times New Roman" w:cs="Times New Roman"/>
          <w:sz w:val="24"/>
          <w:szCs w:val="24"/>
        </w:rPr>
        <w:t xml:space="preserve"> </w:t>
      </w:r>
      <w:r w:rsidRPr="009E7B6F">
        <w:rPr>
          <w:rFonts w:ascii="Times New Roman" w:hAnsi="Times New Roman" w:cs="Times New Roman"/>
          <w:sz w:val="24"/>
          <w:szCs w:val="24"/>
        </w:rPr>
        <w:t>это нечто; буквально</w:t>
      </w:r>
      <w:r w:rsidR="00FC1214">
        <w:rPr>
          <w:rFonts w:ascii="Times New Roman" w:hAnsi="Times New Roman" w:cs="Times New Roman"/>
          <w:sz w:val="24"/>
          <w:szCs w:val="24"/>
        </w:rPr>
        <w:t xml:space="preserve">  </w:t>
      </w:r>
      <w:r w:rsidRPr="009E7B6F">
        <w:rPr>
          <w:rFonts w:ascii="Times New Roman" w:hAnsi="Times New Roman" w:cs="Times New Roman"/>
          <w:sz w:val="24"/>
          <w:szCs w:val="24"/>
        </w:rPr>
        <w:t>”выше“</w:t>
      </w:r>
      <w:r w:rsidR="008C5195">
        <w:rPr>
          <w:rFonts w:ascii="Times New Roman" w:hAnsi="Times New Roman" w:cs="Times New Roman"/>
          <w:sz w:val="24"/>
          <w:szCs w:val="24"/>
        </w:rPr>
        <w:t xml:space="preserve">, </w:t>
      </w:r>
      <w:r w:rsidRPr="009E7B6F">
        <w:rPr>
          <w:rFonts w:ascii="Times New Roman" w:hAnsi="Times New Roman" w:cs="Times New Roman"/>
          <w:sz w:val="24"/>
          <w:szCs w:val="24"/>
        </w:rPr>
        <w:t>или</w:t>
      </w:r>
      <w:r w:rsidR="008C5195">
        <w:rPr>
          <w:rFonts w:ascii="Times New Roman" w:hAnsi="Times New Roman" w:cs="Times New Roman"/>
          <w:sz w:val="24"/>
          <w:szCs w:val="24"/>
        </w:rPr>
        <w:t>,</w:t>
      </w:r>
      <w:r w:rsidRPr="009E7B6F">
        <w:rPr>
          <w:rFonts w:ascii="Times New Roman" w:hAnsi="Times New Roman" w:cs="Times New Roman"/>
          <w:sz w:val="24"/>
          <w:szCs w:val="24"/>
        </w:rPr>
        <w:t xml:space="preserve"> менее буквально</w:t>
      </w:r>
      <w:r w:rsidR="008C5195">
        <w:rPr>
          <w:rFonts w:ascii="Times New Roman" w:hAnsi="Times New Roman" w:cs="Times New Roman"/>
          <w:sz w:val="24"/>
          <w:szCs w:val="24"/>
        </w:rPr>
        <w:t>,</w:t>
      </w:r>
      <w:r w:rsidR="00FC1214">
        <w:rPr>
          <w:rFonts w:ascii="Times New Roman" w:hAnsi="Times New Roman" w:cs="Times New Roman"/>
          <w:sz w:val="24"/>
          <w:szCs w:val="24"/>
        </w:rPr>
        <w:t xml:space="preserve"> </w:t>
      </w:r>
      <w:r w:rsidRPr="009E7B6F">
        <w:rPr>
          <w:rFonts w:ascii="Times New Roman" w:hAnsi="Times New Roman" w:cs="Times New Roman"/>
          <w:sz w:val="24"/>
          <w:szCs w:val="24"/>
        </w:rPr>
        <w:t>”за пределами" этого чего-то.</w:t>
      </w:r>
      <w:proofErr w:type="gramEnd"/>
      <w:r w:rsidRPr="009E7B6F">
        <w:rPr>
          <w:rFonts w:ascii="Times New Roman" w:hAnsi="Times New Roman" w:cs="Times New Roman"/>
          <w:sz w:val="24"/>
          <w:szCs w:val="24"/>
        </w:rPr>
        <w:t xml:space="preserve"> У нас здесь этого нет. В индуистских текстах слово </w:t>
      </w:r>
      <w:proofErr w:type="spellStart"/>
      <w:r w:rsidRPr="009E7B6F">
        <w:rPr>
          <w:rFonts w:ascii="Times New Roman" w:hAnsi="Times New Roman" w:cs="Times New Roman"/>
          <w:sz w:val="24"/>
          <w:szCs w:val="24"/>
        </w:rPr>
        <w:t>Парабрахман</w:t>
      </w:r>
      <w:proofErr w:type="spellEnd"/>
      <w:r w:rsidRPr="009E7B6F">
        <w:rPr>
          <w:rFonts w:ascii="Times New Roman" w:hAnsi="Times New Roman" w:cs="Times New Roman"/>
          <w:sz w:val="24"/>
          <w:szCs w:val="24"/>
        </w:rPr>
        <w:t xml:space="preserve"> также не понимается как "за пределами Брахмы". Оно означает просто "</w:t>
      </w:r>
      <w:r w:rsidR="00E8334D">
        <w:rPr>
          <w:rFonts w:ascii="Times New Roman" w:hAnsi="Times New Roman" w:cs="Times New Roman"/>
          <w:sz w:val="24"/>
          <w:szCs w:val="24"/>
        </w:rPr>
        <w:t>В</w:t>
      </w:r>
      <w:r w:rsidRPr="009E7B6F">
        <w:rPr>
          <w:rFonts w:ascii="Times New Roman" w:hAnsi="Times New Roman" w:cs="Times New Roman"/>
          <w:sz w:val="24"/>
          <w:szCs w:val="24"/>
        </w:rPr>
        <w:t xml:space="preserve">ысший </w:t>
      </w:r>
      <w:r w:rsidR="00E8334D">
        <w:rPr>
          <w:rFonts w:ascii="Times New Roman" w:hAnsi="Times New Roman" w:cs="Times New Roman"/>
          <w:sz w:val="24"/>
          <w:szCs w:val="24"/>
        </w:rPr>
        <w:t>Б</w:t>
      </w:r>
      <w:r w:rsidRPr="009E7B6F">
        <w:rPr>
          <w:rFonts w:ascii="Times New Roman" w:hAnsi="Times New Roman" w:cs="Times New Roman"/>
          <w:sz w:val="24"/>
          <w:szCs w:val="24"/>
        </w:rPr>
        <w:t xml:space="preserve">рахман", хотя низший брахман, </w:t>
      </w:r>
      <w:proofErr w:type="spellStart"/>
      <w:r w:rsidRPr="009E7B6F">
        <w:rPr>
          <w:rFonts w:ascii="Times New Roman" w:hAnsi="Times New Roman" w:cs="Times New Roman"/>
          <w:sz w:val="24"/>
          <w:szCs w:val="24"/>
        </w:rPr>
        <w:t>апарабрахман</w:t>
      </w:r>
      <w:proofErr w:type="spellEnd"/>
      <w:r w:rsidRPr="009E7B6F">
        <w:rPr>
          <w:rFonts w:ascii="Times New Roman" w:hAnsi="Times New Roman" w:cs="Times New Roman"/>
          <w:sz w:val="24"/>
          <w:szCs w:val="24"/>
        </w:rPr>
        <w:t>, может быть понят как мужской Брахма.</w:t>
      </w:r>
    </w:p>
    <w:p w:rsidR="00700984" w:rsidRDefault="009E7B6F" w:rsidP="009E7B6F">
      <w:pPr>
        <w:jc w:val="both"/>
        <w:rPr>
          <w:rFonts w:ascii="Times New Roman" w:hAnsi="Times New Roman" w:cs="Times New Roman"/>
          <w:sz w:val="24"/>
          <w:szCs w:val="24"/>
        </w:rPr>
      </w:pPr>
      <w:r w:rsidRPr="009E7B6F">
        <w:rPr>
          <w:rFonts w:ascii="Times New Roman" w:hAnsi="Times New Roman" w:cs="Times New Roman"/>
          <w:sz w:val="24"/>
          <w:szCs w:val="24"/>
        </w:rPr>
        <w:t>Санскритское слово, которое мы пишем как "</w:t>
      </w:r>
      <w:r w:rsidR="00E8334D">
        <w:rPr>
          <w:rFonts w:ascii="Times New Roman" w:hAnsi="Times New Roman" w:cs="Times New Roman"/>
          <w:sz w:val="24"/>
          <w:szCs w:val="24"/>
        </w:rPr>
        <w:t>Б</w:t>
      </w:r>
      <w:r w:rsidRPr="009E7B6F">
        <w:rPr>
          <w:rFonts w:ascii="Times New Roman" w:hAnsi="Times New Roman" w:cs="Times New Roman"/>
          <w:sz w:val="24"/>
          <w:szCs w:val="24"/>
        </w:rPr>
        <w:t>рахман", - это неопределенная форма. Он может быть снижен в среднем или мужском роде. При снижении в среднем именительном единственном числе это Брахма, Абсолют. При падении в мужском именительном падеже единственного числа это Брахма, мужской Бог-Творец. Без диакритического знака на последнем “а" эти слова невозможно различить. Поскольку английский язык не использует диакритические знаки, возникла традиция писать неразложенную форму брахман, чтобы означать среднюю форму, Абсолют, оставляя Брахму (без диакритических знаков), чтобы означать мужскую форму, Бога-Творца, часто заглавную как Брахма. В публикациях, использующих диакритические знаки, это будет написано как Брахма. В англоязычных книгах, написанных до того, как эта конвенция была установлена, средняя форма Брахмы часто использовалась для обозначения Абсолюта, как это происходит в самих санскритских текстах. Эта потенциально запутанная ситуация всегда должна приниматься во внимание.</w:t>
      </w:r>
    </w:p>
    <w:p w:rsidR="009E7B6F" w:rsidRPr="009E7B6F" w:rsidRDefault="009E7B6F" w:rsidP="009E7B6F">
      <w:pPr>
        <w:jc w:val="both"/>
        <w:rPr>
          <w:rFonts w:ascii="Times New Roman" w:hAnsi="Times New Roman" w:cs="Times New Roman"/>
          <w:sz w:val="24"/>
          <w:szCs w:val="24"/>
        </w:rPr>
      </w:pPr>
      <w:r w:rsidRPr="009E7B6F">
        <w:rPr>
          <w:rFonts w:ascii="Times New Roman" w:hAnsi="Times New Roman" w:cs="Times New Roman"/>
          <w:sz w:val="24"/>
          <w:szCs w:val="24"/>
        </w:rPr>
        <w:t xml:space="preserve">В теософских трудах мы иногда даже видим, что </w:t>
      </w:r>
      <w:proofErr w:type="spellStart"/>
      <w:r w:rsidRPr="009E7B6F">
        <w:rPr>
          <w:rFonts w:ascii="Times New Roman" w:hAnsi="Times New Roman" w:cs="Times New Roman"/>
          <w:sz w:val="24"/>
          <w:szCs w:val="24"/>
        </w:rPr>
        <w:t>Парабрахман</w:t>
      </w:r>
      <w:proofErr w:type="spellEnd"/>
      <w:r w:rsidRPr="009E7B6F">
        <w:rPr>
          <w:rFonts w:ascii="Times New Roman" w:hAnsi="Times New Roman" w:cs="Times New Roman"/>
          <w:sz w:val="24"/>
          <w:szCs w:val="24"/>
        </w:rPr>
        <w:t xml:space="preserve"> определяется как "за пределами </w:t>
      </w:r>
      <w:r w:rsidR="00C75177">
        <w:rPr>
          <w:rFonts w:ascii="Times New Roman" w:hAnsi="Times New Roman" w:cs="Times New Roman"/>
          <w:sz w:val="24"/>
          <w:szCs w:val="24"/>
        </w:rPr>
        <w:t>Б</w:t>
      </w:r>
      <w:r w:rsidRPr="009E7B6F">
        <w:rPr>
          <w:rFonts w:ascii="Times New Roman" w:hAnsi="Times New Roman" w:cs="Times New Roman"/>
          <w:sz w:val="24"/>
          <w:szCs w:val="24"/>
        </w:rPr>
        <w:t xml:space="preserve">рахмана", средний Абсолют (Г. де </w:t>
      </w:r>
      <w:proofErr w:type="spellStart"/>
      <w:r w:rsidRPr="009E7B6F">
        <w:rPr>
          <w:rFonts w:ascii="Times New Roman" w:hAnsi="Times New Roman" w:cs="Times New Roman"/>
          <w:sz w:val="24"/>
          <w:szCs w:val="24"/>
        </w:rPr>
        <w:t>Пурукер</w:t>
      </w:r>
      <w:proofErr w:type="spellEnd"/>
      <w:r w:rsidRPr="009E7B6F">
        <w:rPr>
          <w:rFonts w:ascii="Times New Roman" w:hAnsi="Times New Roman" w:cs="Times New Roman"/>
          <w:sz w:val="24"/>
          <w:szCs w:val="24"/>
        </w:rPr>
        <w:t>, исследования по оккультной философии, стр.</w:t>
      </w:r>
      <w:r w:rsidR="00C75177">
        <w:rPr>
          <w:rFonts w:ascii="Times New Roman" w:hAnsi="Times New Roman" w:cs="Times New Roman"/>
          <w:sz w:val="24"/>
          <w:szCs w:val="24"/>
        </w:rPr>
        <w:t xml:space="preserve"> 521</w:t>
      </w:r>
      <w:r w:rsidR="00E20D7A">
        <w:rPr>
          <w:rFonts w:ascii="Times New Roman" w:hAnsi="Times New Roman" w:cs="Times New Roman"/>
          <w:sz w:val="24"/>
          <w:szCs w:val="24"/>
        </w:rPr>
        <w:t>).</w:t>
      </w:r>
      <w:r w:rsidRPr="009E7B6F">
        <w:rPr>
          <w:rFonts w:ascii="Times New Roman" w:hAnsi="Times New Roman" w:cs="Times New Roman"/>
          <w:sz w:val="24"/>
          <w:szCs w:val="24"/>
        </w:rPr>
        <w:t xml:space="preserve"> Это значение также не является грамматически возможным, и в индуистских текстах для него нет никаких оснований. Это не то, что имеет в виду восточный человек, когда говорит о </w:t>
      </w:r>
      <w:proofErr w:type="spellStart"/>
      <w:r w:rsidRPr="009E7B6F">
        <w:rPr>
          <w:rFonts w:ascii="Times New Roman" w:hAnsi="Times New Roman" w:cs="Times New Roman"/>
          <w:sz w:val="24"/>
          <w:szCs w:val="24"/>
        </w:rPr>
        <w:t>Парабрахмане</w:t>
      </w:r>
      <w:proofErr w:type="spellEnd"/>
      <w:r w:rsidRPr="009E7B6F">
        <w:rPr>
          <w:rFonts w:ascii="Times New Roman" w:hAnsi="Times New Roman" w:cs="Times New Roman"/>
          <w:sz w:val="24"/>
          <w:szCs w:val="24"/>
        </w:rPr>
        <w:t xml:space="preserve">. Действительно, там, где фраза парам Брахма встречается в конце </w:t>
      </w:r>
      <w:proofErr w:type="spellStart"/>
      <w:r w:rsidRPr="009E7B6F">
        <w:rPr>
          <w:rFonts w:ascii="Times New Roman" w:hAnsi="Times New Roman" w:cs="Times New Roman"/>
          <w:sz w:val="24"/>
          <w:szCs w:val="24"/>
        </w:rPr>
        <w:t>Прашна</w:t>
      </w:r>
      <w:proofErr w:type="spellEnd"/>
      <w:r w:rsidRPr="009E7B6F">
        <w:rPr>
          <w:rFonts w:ascii="Times New Roman" w:hAnsi="Times New Roman" w:cs="Times New Roman"/>
          <w:sz w:val="24"/>
          <w:szCs w:val="24"/>
        </w:rPr>
        <w:t xml:space="preserve">-Упанишады, за ней следует: на </w:t>
      </w:r>
      <w:proofErr w:type="spellStart"/>
      <w:r w:rsidRPr="009E7B6F">
        <w:rPr>
          <w:rFonts w:ascii="Times New Roman" w:hAnsi="Times New Roman" w:cs="Times New Roman"/>
          <w:sz w:val="24"/>
          <w:szCs w:val="24"/>
        </w:rPr>
        <w:t>атах</w:t>
      </w:r>
      <w:proofErr w:type="spellEnd"/>
      <w:r w:rsidRPr="009E7B6F">
        <w:rPr>
          <w:rFonts w:ascii="Times New Roman" w:hAnsi="Times New Roman" w:cs="Times New Roman"/>
          <w:sz w:val="24"/>
          <w:szCs w:val="24"/>
        </w:rPr>
        <w:t xml:space="preserve"> парам </w:t>
      </w:r>
      <w:proofErr w:type="spellStart"/>
      <w:r w:rsidRPr="009E7B6F">
        <w:rPr>
          <w:rFonts w:ascii="Times New Roman" w:hAnsi="Times New Roman" w:cs="Times New Roman"/>
          <w:sz w:val="24"/>
          <w:szCs w:val="24"/>
        </w:rPr>
        <w:t>Асти</w:t>
      </w:r>
      <w:proofErr w:type="spellEnd"/>
      <w:r w:rsidRPr="009E7B6F">
        <w:rPr>
          <w:rFonts w:ascii="Times New Roman" w:hAnsi="Times New Roman" w:cs="Times New Roman"/>
          <w:sz w:val="24"/>
          <w:szCs w:val="24"/>
        </w:rPr>
        <w:t xml:space="preserve">, переведенная С. </w:t>
      </w:r>
      <w:proofErr w:type="spellStart"/>
      <w:r w:rsidRPr="009E7B6F">
        <w:rPr>
          <w:rFonts w:ascii="Times New Roman" w:hAnsi="Times New Roman" w:cs="Times New Roman"/>
          <w:sz w:val="24"/>
          <w:szCs w:val="24"/>
        </w:rPr>
        <w:t>Радхакришнан</w:t>
      </w:r>
      <w:proofErr w:type="spellEnd"/>
      <w:r w:rsidRPr="009E7B6F">
        <w:rPr>
          <w:rFonts w:ascii="Times New Roman" w:hAnsi="Times New Roman" w:cs="Times New Roman"/>
          <w:sz w:val="24"/>
          <w:szCs w:val="24"/>
        </w:rPr>
        <w:t xml:space="preserve"> означает "нет ничего выше этого“, или, как переводит Чарльз </w:t>
      </w:r>
      <w:proofErr w:type="spellStart"/>
      <w:r w:rsidRPr="009E7B6F">
        <w:rPr>
          <w:rFonts w:ascii="Times New Roman" w:hAnsi="Times New Roman" w:cs="Times New Roman"/>
          <w:sz w:val="24"/>
          <w:szCs w:val="24"/>
        </w:rPr>
        <w:t>Джо</w:t>
      </w:r>
      <w:r w:rsidR="003E56B0">
        <w:rPr>
          <w:rFonts w:ascii="Times New Roman" w:hAnsi="Times New Roman" w:cs="Times New Roman"/>
          <w:sz w:val="24"/>
          <w:szCs w:val="24"/>
        </w:rPr>
        <w:t>нстон</w:t>
      </w:r>
      <w:proofErr w:type="spellEnd"/>
      <w:r w:rsidR="003E56B0">
        <w:rPr>
          <w:rFonts w:ascii="Times New Roman" w:hAnsi="Times New Roman" w:cs="Times New Roman"/>
          <w:sz w:val="24"/>
          <w:szCs w:val="24"/>
        </w:rPr>
        <w:t>, "там, за пределами, нет ничего</w:t>
      </w:r>
      <w:r w:rsidR="00D60760" w:rsidRPr="00D60760">
        <w:rPr>
          <w:rFonts w:ascii="Times New Roman" w:hAnsi="Times New Roman" w:cs="Times New Roman"/>
          <w:sz w:val="24"/>
          <w:szCs w:val="24"/>
        </w:rPr>
        <w:t>”</w:t>
      </w:r>
      <w:r w:rsidR="003E56B0">
        <w:rPr>
          <w:rFonts w:ascii="Times New Roman" w:hAnsi="Times New Roman" w:cs="Times New Roman"/>
          <w:sz w:val="24"/>
          <w:szCs w:val="24"/>
        </w:rPr>
        <w:t>.</w:t>
      </w:r>
    </w:p>
    <w:p w:rsidR="009E7B6F" w:rsidRDefault="009E7B6F" w:rsidP="009E7B6F">
      <w:pPr>
        <w:jc w:val="both"/>
        <w:rPr>
          <w:rFonts w:ascii="Times New Roman" w:hAnsi="Times New Roman" w:cs="Times New Roman"/>
          <w:sz w:val="24"/>
          <w:szCs w:val="24"/>
        </w:rPr>
      </w:pPr>
      <w:r w:rsidRPr="009E7B6F">
        <w:rPr>
          <w:rFonts w:ascii="Times New Roman" w:hAnsi="Times New Roman" w:cs="Times New Roman"/>
          <w:sz w:val="24"/>
          <w:szCs w:val="24"/>
        </w:rPr>
        <w:t xml:space="preserve">В индуистских текстах </w:t>
      </w:r>
      <w:proofErr w:type="spellStart"/>
      <w:r w:rsidRPr="009E7B6F">
        <w:rPr>
          <w:rFonts w:ascii="Times New Roman" w:hAnsi="Times New Roman" w:cs="Times New Roman"/>
          <w:sz w:val="24"/>
          <w:szCs w:val="24"/>
        </w:rPr>
        <w:t>Адвайта</w:t>
      </w:r>
      <w:proofErr w:type="spellEnd"/>
      <w:r w:rsidRPr="009E7B6F">
        <w:rPr>
          <w:rFonts w:ascii="Times New Roman" w:hAnsi="Times New Roman" w:cs="Times New Roman"/>
          <w:sz w:val="24"/>
          <w:szCs w:val="24"/>
        </w:rPr>
        <w:t>-</w:t>
      </w:r>
      <w:r w:rsidR="00E02676">
        <w:rPr>
          <w:rFonts w:ascii="Times New Roman" w:hAnsi="Times New Roman" w:cs="Times New Roman"/>
          <w:sz w:val="24"/>
          <w:szCs w:val="24"/>
        </w:rPr>
        <w:t>В</w:t>
      </w:r>
      <w:r w:rsidRPr="009E7B6F">
        <w:rPr>
          <w:rFonts w:ascii="Times New Roman" w:hAnsi="Times New Roman" w:cs="Times New Roman"/>
          <w:sz w:val="24"/>
          <w:szCs w:val="24"/>
        </w:rPr>
        <w:t xml:space="preserve">еданты </w:t>
      </w:r>
      <w:r w:rsidR="00E02676">
        <w:rPr>
          <w:rFonts w:ascii="Times New Roman" w:hAnsi="Times New Roman" w:cs="Times New Roman"/>
          <w:sz w:val="24"/>
          <w:szCs w:val="24"/>
        </w:rPr>
        <w:t>Б</w:t>
      </w:r>
      <w:r w:rsidRPr="009E7B6F">
        <w:rPr>
          <w:rFonts w:ascii="Times New Roman" w:hAnsi="Times New Roman" w:cs="Times New Roman"/>
          <w:sz w:val="24"/>
          <w:szCs w:val="24"/>
        </w:rPr>
        <w:t xml:space="preserve">рахман (или </w:t>
      </w:r>
      <w:proofErr w:type="spellStart"/>
      <w:r w:rsidRPr="009E7B6F">
        <w:rPr>
          <w:rFonts w:ascii="Times New Roman" w:hAnsi="Times New Roman" w:cs="Times New Roman"/>
          <w:sz w:val="24"/>
          <w:szCs w:val="24"/>
        </w:rPr>
        <w:t>Парабрахман</w:t>
      </w:r>
      <w:proofErr w:type="spellEnd"/>
      <w:r w:rsidRPr="009E7B6F">
        <w:rPr>
          <w:rFonts w:ascii="Times New Roman" w:hAnsi="Times New Roman" w:cs="Times New Roman"/>
          <w:sz w:val="24"/>
          <w:szCs w:val="24"/>
        </w:rPr>
        <w:t>) описывается как “чистое сознание” (чин-</w:t>
      </w:r>
      <w:proofErr w:type="spellStart"/>
      <w:r w:rsidRPr="009E7B6F">
        <w:rPr>
          <w:rFonts w:ascii="Times New Roman" w:hAnsi="Times New Roman" w:cs="Times New Roman"/>
          <w:sz w:val="24"/>
          <w:szCs w:val="24"/>
        </w:rPr>
        <w:t>матра</w:t>
      </w:r>
      <w:proofErr w:type="spellEnd"/>
      <w:r w:rsidRPr="009E7B6F">
        <w:rPr>
          <w:rFonts w:ascii="Times New Roman" w:hAnsi="Times New Roman" w:cs="Times New Roman"/>
          <w:sz w:val="24"/>
          <w:szCs w:val="24"/>
        </w:rPr>
        <w:t xml:space="preserve">). Более полно </w:t>
      </w:r>
      <w:r w:rsidR="00E02676">
        <w:rPr>
          <w:rFonts w:ascii="Times New Roman" w:hAnsi="Times New Roman" w:cs="Times New Roman"/>
          <w:sz w:val="24"/>
          <w:szCs w:val="24"/>
        </w:rPr>
        <w:t>Б</w:t>
      </w:r>
      <w:r w:rsidRPr="009E7B6F">
        <w:rPr>
          <w:rFonts w:ascii="Times New Roman" w:hAnsi="Times New Roman" w:cs="Times New Roman"/>
          <w:sz w:val="24"/>
          <w:szCs w:val="24"/>
        </w:rPr>
        <w:t xml:space="preserve">рахман описывается в начале комментария </w:t>
      </w:r>
      <w:proofErr w:type="spellStart"/>
      <w:r w:rsidRPr="009E7B6F">
        <w:rPr>
          <w:rFonts w:ascii="Times New Roman" w:hAnsi="Times New Roman" w:cs="Times New Roman"/>
          <w:sz w:val="24"/>
          <w:szCs w:val="24"/>
        </w:rPr>
        <w:t>Шанкарачарьи</w:t>
      </w:r>
      <w:proofErr w:type="spellEnd"/>
      <w:r w:rsidRPr="009E7B6F">
        <w:rPr>
          <w:rFonts w:ascii="Times New Roman" w:hAnsi="Times New Roman" w:cs="Times New Roman"/>
          <w:sz w:val="24"/>
          <w:szCs w:val="24"/>
        </w:rPr>
        <w:t xml:space="preserve"> к "</w:t>
      </w:r>
      <w:proofErr w:type="gramStart"/>
      <w:r w:rsidRPr="009E7B6F">
        <w:rPr>
          <w:rFonts w:ascii="Times New Roman" w:hAnsi="Times New Roman" w:cs="Times New Roman"/>
          <w:sz w:val="24"/>
          <w:szCs w:val="24"/>
        </w:rPr>
        <w:t>Брахма-сутрам</w:t>
      </w:r>
      <w:proofErr w:type="gramEnd"/>
      <w:r w:rsidRPr="009E7B6F">
        <w:rPr>
          <w:rFonts w:ascii="Times New Roman" w:hAnsi="Times New Roman" w:cs="Times New Roman"/>
          <w:sz w:val="24"/>
          <w:szCs w:val="24"/>
        </w:rPr>
        <w:t>“</w:t>
      </w:r>
      <w:r w:rsidR="00E02676">
        <w:rPr>
          <w:rFonts w:ascii="Times New Roman" w:hAnsi="Times New Roman" w:cs="Times New Roman"/>
          <w:sz w:val="24"/>
          <w:szCs w:val="24"/>
        </w:rPr>
        <w:t xml:space="preserve"> </w:t>
      </w:r>
      <w:r w:rsidRPr="009E7B6F">
        <w:rPr>
          <w:rFonts w:ascii="Times New Roman" w:hAnsi="Times New Roman" w:cs="Times New Roman"/>
          <w:sz w:val="24"/>
          <w:szCs w:val="24"/>
        </w:rPr>
        <w:t>как</w:t>
      </w:r>
      <w:r w:rsidR="00E02676">
        <w:rPr>
          <w:rFonts w:ascii="Times New Roman" w:hAnsi="Times New Roman" w:cs="Times New Roman"/>
          <w:sz w:val="24"/>
          <w:szCs w:val="24"/>
        </w:rPr>
        <w:t xml:space="preserve"> </w:t>
      </w:r>
      <w:r w:rsidRPr="009E7B6F">
        <w:rPr>
          <w:rFonts w:ascii="Times New Roman" w:hAnsi="Times New Roman" w:cs="Times New Roman"/>
          <w:sz w:val="24"/>
          <w:szCs w:val="24"/>
        </w:rPr>
        <w:t>”по природе своей вечно чистый, разумный и свободный, всеведущий и наделенный всеми силами" (</w:t>
      </w:r>
      <w:proofErr w:type="spellStart"/>
      <w:r w:rsidRPr="009E7B6F">
        <w:rPr>
          <w:rFonts w:ascii="Times New Roman" w:hAnsi="Times New Roman" w:cs="Times New Roman"/>
          <w:sz w:val="24"/>
          <w:szCs w:val="24"/>
        </w:rPr>
        <w:t>нитйа</w:t>
      </w:r>
      <w:proofErr w:type="spellEnd"/>
      <w:r w:rsidRPr="009E7B6F">
        <w:rPr>
          <w:rFonts w:ascii="Times New Roman" w:hAnsi="Times New Roman" w:cs="Times New Roman"/>
          <w:sz w:val="24"/>
          <w:szCs w:val="24"/>
        </w:rPr>
        <w:t>-</w:t>
      </w:r>
      <w:proofErr w:type="spellStart"/>
      <w:r w:rsidRPr="009E7B6F">
        <w:rPr>
          <w:rFonts w:ascii="Times New Roman" w:hAnsi="Times New Roman" w:cs="Times New Roman"/>
          <w:sz w:val="24"/>
          <w:szCs w:val="24"/>
        </w:rPr>
        <w:t>шуддха</w:t>
      </w:r>
      <w:proofErr w:type="spellEnd"/>
      <w:r w:rsidRPr="009E7B6F">
        <w:rPr>
          <w:rFonts w:ascii="Times New Roman" w:hAnsi="Times New Roman" w:cs="Times New Roman"/>
          <w:sz w:val="24"/>
          <w:szCs w:val="24"/>
        </w:rPr>
        <w:t>-Будда-</w:t>
      </w:r>
      <w:proofErr w:type="spellStart"/>
      <w:r w:rsidRPr="009E7B6F">
        <w:rPr>
          <w:rFonts w:ascii="Times New Roman" w:hAnsi="Times New Roman" w:cs="Times New Roman"/>
          <w:sz w:val="24"/>
          <w:szCs w:val="24"/>
        </w:rPr>
        <w:t>Мукта</w:t>
      </w:r>
      <w:proofErr w:type="spellEnd"/>
      <w:r w:rsidRPr="009E7B6F">
        <w:rPr>
          <w:rFonts w:ascii="Times New Roman" w:hAnsi="Times New Roman" w:cs="Times New Roman"/>
          <w:sz w:val="24"/>
          <w:szCs w:val="24"/>
        </w:rPr>
        <w:t>-</w:t>
      </w:r>
      <w:proofErr w:type="spellStart"/>
      <w:r w:rsidRPr="009E7B6F">
        <w:rPr>
          <w:rFonts w:ascii="Times New Roman" w:hAnsi="Times New Roman" w:cs="Times New Roman"/>
          <w:sz w:val="24"/>
          <w:szCs w:val="24"/>
        </w:rPr>
        <w:t>свабхавах</w:t>
      </w:r>
      <w:proofErr w:type="spellEnd"/>
      <w:r w:rsidRPr="009E7B6F">
        <w:rPr>
          <w:rFonts w:ascii="Times New Roman" w:hAnsi="Times New Roman" w:cs="Times New Roman"/>
          <w:sz w:val="24"/>
          <w:szCs w:val="24"/>
        </w:rPr>
        <w:t xml:space="preserve"> </w:t>
      </w:r>
      <w:proofErr w:type="spellStart"/>
      <w:r w:rsidRPr="009E7B6F">
        <w:rPr>
          <w:rFonts w:ascii="Times New Roman" w:hAnsi="Times New Roman" w:cs="Times New Roman"/>
          <w:sz w:val="24"/>
          <w:szCs w:val="24"/>
        </w:rPr>
        <w:t>Сарва-джнан</w:t>
      </w:r>
      <w:proofErr w:type="spellEnd"/>
      <w:r w:rsidRPr="009E7B6F">
        <w:rPr>
          <w:rFonts w:ascii="Times New Roman" w:hAnsi="Times New Roman" w:cs="Times New Roman"/>
          <w:sz w:val="24"/>
          <w:szCs w:val="24"/>
        </w:rPr>
        <w:t xml:space="preserve"> </w:t>
      </w:r>
      <w:proofErr w:type="spellStart"/>
      <w:r w:rsidRPr="009E7B6F">
        <w:rPr>
          <w:rFonts w:ascii="Times New Roman" w:hAnsi="Times New Roman" w:cs="Times New Roman"/>
          <w:sz w:val="24"/>
          <w:szCs w:val="24"/>
        </w:rPr>
        <w:t>Сарва-Шакти-саманвитам</w:t>
      </w:r>
      <w:proofErr w:type="spellEnd"/>
      <w:r w:rsidRPr="009E7B6F">
        <w:rPr>
          <w:rFonts w:ascii="Times New Roman" w:hAnsi="Times New Roman" w:cs="Times New Roman"/>
          <w:sz w:val="24"/>
          <w:szCs w:val="24"/>
        </w:rPr>
        <w:t xml:space="preserve">). Это учение прямо противоположно бессознательной </w:t>
      </w:r>
      <w:proofErr w:type="spellStart"/>
      <w:r w:rsidR="00D52327">
        <w:rPr>
          <w:rFonts w:ascii="Times New Roman" w:hAnsi="Times New Roman" w:cs="Times New Roman"/>
          <w:sz w:val="24"/>
          <w:szCs w:val="24"/>
        </w:rPr>
        <w:t>П</w:t>
      </w:r>
      <w:r w:rsidRPr="009E7B6F">
        <w:rPr>
          <w:rFonts w:ascii="Times New Roman" w:hAnsi="Times New Roman" w:cs="Times New Roman"/>
          <w:sz w:val="24"/>
          <w:szCs w:val="24"/>
        </w:rPr>
        <w:t>радхане</w:t>
      </w:r>
      <w:proofErr w:type="spellEnd"/>
      <w:r w:rsidRPr="009E7B6F">
        <w:rPr>
          <w:rFonts w:ascii="Times New Roman" w:hAnsi="Times New Roman" w:cs="Times New Roman"/>
          <w:sz w:val="24"/>
          <w:szCs w:val="24"/>
        </w:rPr>
        <w:t xml:space="preserve">, "первичной субстанции“, или </w:t>
      </w:r>
      <w:r w:rsidR="00D52327" w:rsidRPr="009E7B6F">
        <w:rPr>
          <w:rFonts w:ascii="Times New Roman" w:hAnsi="Times New Roman" w:cs="Times New Roman"/>
          <w:sz w:val="24"/>
          <w:szCs w:val="24"/>
        </w:rPr>
        <w:t>“</w:t>
      </w:r>
      <w:r w:rsidR="00D52327">
        <w:rPr>
          <w:rFonts w:ascii="Times New Roman" w:hAnsi="Times New Roman" w:cs="Times New Roman"/>
          <w:sz w:val="24"/>
          <w:szCs w:val="24"/>
        </w:rPr>
        <w:t>М</w:t>
      </w:r>
      <w:r w:rsidRPr="009E7B6F">
        <w:rPr>
          <w:rFonts w:ascii="Times New Roman" w:hAnsi="Times New Roman" w:cs="Times New Roman"/>
          <w:sz w:val="24"/>
          <w:szCs w:val="24"/>
        </w:rPr>
        <w:t>ула-</w:t>
      </w:r>
      <w:proofErr w:type="spellStart"/>
      <w:r w:rsidR="00D52327">
        <w:rPr>
          <w:rFonts w:ascii="Times New Roman" w:hAnsi="Times New Roman" w:cs="Times New Roman"/>
          <w:sz w:val="24"/>
          <w:szCs w:val="24"/>
        </w:rPr>
        <w:t>П</w:t>
      </w:r>
      <w:r w:rsidRPr="009E7B6F">
        <w:rPr>
          <w:rFonts w:ascii="Times New Roman" w:hAnsi="Times New Roman" w:cs="Times New Roman"/>
          <w:sz w:val="24"/>
          <w:szCs w:val="24"/>
        </w:rPr>
        <w:t>ракр</w:t>
      </w:r>
      <w:r w:rsidR="00B53594">
        <w:rPr>
          <w:rFonts w:ascii="Times New Roman" w:hAnsi="Times New Roman" w:cs="Times New Roman"/>
          <w:sz w:val="24"/>
          <w:szCs w:val="24"/>
        </w:rPr>
        <w:t>ити</w:t>
      </w:r>
      <w:proofErr w:type="spellEnd"/>
      <w:proofErr w:type="gramStart"/>
      <w:r w:rsidR="00B53594">
        <w:rPr>
          <w:rFonts w:ascii="Times New Roman" w:hAnsi="Times New Roman" w:cs="Times New Roman"/>
          <w:sz w:val="24"/>
          <w:szCs w:val="24"/>
        </w:rPr>
        <w:t>,”</w:t>
      </w:r>
      <w:proofErr w:type="gramEnd"/>
      <w:r w:rsidR="00B53594">
        <w:rPr>
          <w:rFonts w:ascii="Times New Roman" w:hAnsi="Times New Roman" w:cs="Times New Roman"/>
          <w:sz w:val="24"/>
          <w:szCs w:val="24"/>
        </w:rPr>
        <w:t xml:space="preserve"> коренной субстанции</w:t>
      </w:r>
      <w:r w:rsidRPr="009E7B6F">
        <w:rPr>
          <w:rFonts w:ascii="Times New Roman" w:hAnsi="Times New Roman" w:cs="Times New Roman"/>
          <w:sz w:val="24"/>
          <w:szCs w:val="24"/>
        </w:rPr>
        <w:t xml:space="preserve">, которой учат в индуистском мировоззрении </w:t>
      </w:r>
      <w:proofErr w:type="spellStart"/>
      <w:r w:rsidRPr="009E7B6F">
        <w:rPr>
          <w:rFonts w:ascii="Times New Roman" w:hAnsi="Times New Roman" w:cs="Times New Roman"/>
          <w:sz w:val="24"/>
          <w:szCs w:val="24"/>
        </w:rPr>
        <w:t>Санкхьи</w:t>
      </w:r>
      <w:proofErr w:type="spellEnd"/>
      <w:r w:rsidRPr="009E7B6F">
        <w:rPr>
          <w:rFonts w:ascii="Times New Roman" w:hAnsi="Times New Roman" w:cs="Times New Roman"/>
          <w:sz w:val="24"/>
          <w:szCs w:val="24"/>
        </w:rPr>
        <w:t xml:space="preserve">, отвергнутом </w:t>
      </w:r>
      <w:proofErr w:type="spellStart"/>
      <w:r w:rsidRPr="009E7B6F">
        <w:rPr>
          <w:rFonts w:ascii="Times New Roman" w:hAnsi="Times New Roman" w:cs="Times New Roman"/>
          <w:sz w:val="24"/>
          <w:szCs w:val="24"/>
        </w:rPr>
        <w:t>Шанкарачарьей</w:t>
      </w:r>
      <w:proofErr w:type="spellEnd"/>
      <w:r w:rsidRPr="009E7B6F">
        <w:rPr>
          <w:rFonts w:ascii="Times New Roman" w:hAnsi="Times New Roman" w:cs="Times New Roman"/>
          <w:sz w:val="24"/>
          <w:szCs w:val="24"/>
        </w:rPr>
        <w:t xml:space="preserve"> по той самой причине, что Абсолют не может быть бессознательным (</w:t>
      </w:r>
      <w:proofErr w:type="spellStart"/>
      <w:r w:rsidRPr="009E7B6F">
        <w:rPr>
          <w:rFonts w:ascii="Times New Roman" w:hAnsi="Times New Roman" w:cs="Times New Roman"/>
          <w:sz w:val="24"/>
          <w:szCs w:val="24"/>
        </w:rPr>
        <w:t>Асана</w:t>
      </w:r>
      <w:proofErr w:type="spellEnd"/>
      <w:r w:rsidRPr="009E7B6F">
        <w:rPr>
          <w:rFonts w:ascii="Times New Roman" w:hAnsi="Times New Roman" w:cs="Times New Roman"/>
          <w:sz w:val="24"/>
          <w:szCs w:val="24"/>
        </w:rPr>
        <w:t xml:space="preserve">). В теософской модели, следуя эзотерической буддийской или </w:t>
      </w:r>
      <w:proofErr w:type="spellStart"/>
      <w:r w:rsidRPr="009E7B6F">
        <w:rPr>
          <w:rFonts w:ascii="Times New Roman" w:hAnsi="Times New Roman" w:cs="Times New Roman"/>
          <w:sz w:val="24"/>
          <w:szCs w:val="24"/>
        </w:rPr>
        <w:t>Архатской</w:t>
      </w:r>
      <w:proofErr w:type="spellEnd"/>
      <w:r w:rsidRPr="009E7B6F">
        <w:rPr>
          <w:rFonts w:ascii="Times New Roman" w:hAnsi="Times New Roman" w:cs="Times New Roman"/>
          <w:sz w:val="24"/>
          <w:szCs w:val="24"/>
        </w:rPr>
        <w:t xml:space="preserve"> модели, Единая реальность описывается как </w:t>
      </w:r>
      <w:proofErr w:type="gramStart"/>
      <w:r w:rsidRPr="009E7B6F">
        <w:rPr>
          <w:rFonts w:ascii="Times New Roman" w:hAnsi="Times New Roman" w:cs="Times New Roman"/>
          <w:sz w:val="24"/>
          <w:szCs w:val="24"/>
        </w:rPr>
        <w:t>бессознательное</w:t>
      </w:r>
      <w:proofErr w:type="gramEnd"/>
      <w:r w:rsidRPr="009E7B6F">
        <w:rPr>
          <w:rFonts w:ascii="Times New Roman" w:hAnsi="Times New Roman" w:cs="Times New Roman"/>
          <w:sz w:val="24"/>
          <w:szCs w:val="24"/>
        </w:rPr>
        <w:t xml:space="preserve"> (</w:t>
      </w:r>
      <w:proofErr w:type="spellStart"/>
      <w:r w:rsidRPr="009E7B6F">
        <w:rPr>
          <w:rFonts w:ascii="Times New Roman" w:hAnsi="Times New Roman" w:cs="Times New Roman"/>
          <w:sz w:val="24"/>
          <w:szCs w:val="24"/>
        </w:rPr>
        <w:t>ness</w:t>
      </w:r>
      <w:proofErr w:type="spellEnd"/>
      <w:r w:rsidRPr="009E7B6F">
        <w:rPr>
          <w:rFonts w:ascii="Times New Roman" w:hAnsi="Times New Roman" w:cs="Times New Roman"/>
          <w:sz w:val="24"/>
          <w:szCs w:val="24"/>
        </w:rPr>
        <w:t>). Эти два противоположных взгляда обычно преподаются в теософии как просто два способа взглянуть на одну и ту же вещь. В одном месте, где Блаватская ясно пр</w:t>
      </w:r>
      <w:r w:rsidR="00500E55">
        <w:rPr>
          <w:rFonts w:ascii="Times New Roman" w:hAnsi="Times New Roman" w:cs="Times New Roman"/>
          <w:sz w:val="24"/>
          <w:szCs w:val="24"/>
        </w:rPr>
        <w:t>оводит это различие, она пишет:</w:t>
      </w:r>
    </w:p>
    <w:p w:rsidR="00500E55" w:rsidRDefault="00500E55" w:rsidP="009E7B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- 3 -     </w:t>
      </w:r>
    </w:p>
    <w:p w:rsidR="009E7B6F" w:rsidRPr="009E7B6F" w:rsidRDefault="009E7B6F" w:rsidP="009E7B6F">
      <w:pPr>
        <w:jc w:val="both"/>
        <w:rPr>
          <w:rFonts w:ascii="Times New Roman" w:hAnsi="Times New Roman" w:cs="Times New Roman"/>
          <w:sz w:val="24"/>
          <w:szCs w:val="24"/>
        </w:rPr>
      </w:pPr>
      <w:r w:rsidRPr="009E7B6F">
        <w:rPr>
          <w:rFonts w:ascii="Times New Roman" w:hAnsi="Times New Roman" w:cs="Times New Roman"/>
          <w:sz w:val="24"/>
          <w:szCs w:val="24"/>
        </w:rPr>
        <w:t xml:space="preserve">"Мы уже указывали, что, по нашему мнению, вся разница между буддистской и </w:t>
      </w:r>
      <w:proofErr w:type="spellStart"/>
      <w:r w:rsidRPr="009E7B6F">
        <w:rPr>
          <w:rFonts w:ascii="Times New Roman" w:hAnsi="Times New Roman" w:cs="Times New Roman"/>
          <w:sz w:val="24"/>
          <w:szCs w:val="24"/>
        </w:rPr>
        <w:t>Ведантической</w:t>
      </w:r>
      <w:proofErr w:type="spellEnd"/>
      <w:r w:rsidRPr="009E7B6F">
        <w:rPr>
          <w:rFonts w:ascii="Times New Roman" w:hAnsi="Times New Roman" w:cs="Times New Roman"/>
          <w:sz w:val="24"/>
          <w:szCs w:val="24"/>
        </w:rPr>
        <w:t xml:space="preserve"> философиями состояла в том, что первая была своего рода рационалистическим </w:t>
      </w:r>
      <w:proofErr w:type="spellStart"/>
      <w:r w:rsidRPr="009E7B6F">
        <w:rPr>
          <w:rFonts w:ascii="Times New Roman" w:hAnsi="Times New Roman" w:cs="Times New Roman"/>
          <w:sz w:val="24"/>
          <w:szCs w:val="24"/>
        </w:rPr>
        <w:t>Ведантизмом</w:t>
      </w:r>
      <w:proofErr w:type="spellEnd"/>
      <w:r w:rsidRPr="009E7B6F">
        <w:rPr>
          <w:rFonts w:ascii="Times New Roman" w:hAnsi="Times New Roman" w:cs="Times New Roman"/>
          <w:sz w:val="24"/>
          <w:szCs w:val="24"/>
        </w:rPr>
        <w:t xml:space="preserve">, в то время как последняя могла рассматриваться как трансцендентальный буддизм ... буддийский рационализм всегда был слишком живым для непреодолимой трудности признания единого абсолютного сознания, как в словах Флинта— </w:t>
      </w:r>
      <w:proofErr w:type="gramStart"/>
      <w:r w:rsidRPr="009E7B6F">
        <w:rPr>
          <w:rFonts w:ascii="Times New Roman" w:hAnsi="Times New Roman" w:cs="Times New Roman"/>
          <w:sz w:val="24"/>
          <w:szCs w:val="24"/>
        </w:rPr>
        <w:t>"г</w:t>
      </w:r>
      <w:proofErr w:type="gramEnd"/>
      <w:r w:rsidRPr="009E7B6F">
        <w:rPr>
          <w:rFonts w:ascii="Times New Roman" w:hAnsi="Times New Roman" w:cs="Times New Roman"/>
          <w:sz w:val="24"/>
          <w:szCs w:val="24"/>
        </w:rPr>
        <w:t xml:space="preserve">де есть сознание, там есть отношение, и где есть отношение, там есть дуализм". </w:t>
      </w:r>
      <w:proofErr w:type="gramStart"/>
      <w:r w:rsidRPr="009E7B6F">
        <w:rPr>
          <w:rFonts w:ascii="Times New Roman" w:hAnsi="Times New Roman" w:cs="Times New Roman"/>
          <w:sz w:val="24"/>
          <w:szCs w:val="24"/>
        </w:rPr>
        <w:t>Единая Жизнь</w:t>
      </w:r>
      <w:r w:rsidR="0007016B">
        <w:rPr>
          <w:rFonts w:ascii="Times New Roman" w:hAnsi="Times New Roman" w:cs="Times New Roman"/>
          <w:sz w:val="24"/>
          <w:szCs w:val="24"/>
        </w:rPr>
        <w:t xml:space="preserve"> </w:t>
      </w:r>
      <w:r w:rsidRPr="009E7B6F">
        <w:rPr>
          <w:rFonts w:ascii="Times New Roman" w:hAnsi="Times New Roman" w:cs="Times New Roman"/>
          <w:sz w:val="24"/>
          <w:szCs w:val="24"/>
        </w:rPr>
        <w:t>-</w:t>
      </w:r>
      <w:r w:rsidR="0007016B">
        <w:rPr>
          <w:rFonts w:ascii="Times New Roman" w:hAnsi="Times New Roman" w:cs="Times New Roman"/>
          <w:sz w:val="24"/>
          <w:szCs w:val="24"/>
        </w:rPr>
        <w:t xml:space="preserve"> </w:t>
      </w:r>
      <w:r w:rsidRPr="009E7B6F">
        <w:rPr>
          <w:rFonts w:ascii="Times New Roman" w:hAnsi="Times New Roman" w:cs="Times New Roman"/>
          <w:sz w:val="24"/>
          <w:szCs w:val="24"/>
        </w:rPr>
        <w:t>это либо "</w:t>
      </w:r>
      <w:proofErr w:type="spellStart"/>
      <w:r w:rsidRPr="009E7B6F">
        <w:rPr>
          <w:rFonts w:ascii="Times New Roman" w:hAnsi="Times New Roman" w:cs="Times New Roman"/>
          <w:sz w:val="24"/>
          <w:szCs w:val="24"/>
        </w:rPr>
        <w:t>Мукта</w:t>
      </w:r>
      <w:proofErr w:type="spellEnd"/>
      <w:r w:rsidRPr="009E7B6F">
        <w:rPr>
          <w:rFonts w:ascii="Times New Roman" w:hAnsi="Times New Roman" w:cs="Times New Roman"/>
          <w:sz w:val="24"/>
          <w:szCs w:val="24"/>
        </w:rPr>
        <w:t>" (абсолютная и необусловленная), и она не может иметь никакого отношения ни к чему, ни к кому; или это "</w:t>
      </w:r>
      <w:proofErr w:type="spellStart"/>
      <w:r w:rsidRPr="009E7B6F">
        <w:rPr>
          <w:rFonts w:ascii="Times New Roman" w:hAnsi="Times New Roman" w:cs="Times New Roman"/>
          <w:sz w:val="24"/>
          <w:szCs w:val="24"/>
        </w:rPr>
        <w:t>Баддха</w:t>
      </w:r>
      <w:proofErr w:type="spellEnd"/>
      <w:r w:rsidRPr="009E7B6F">
        <w:rPr>
          <w:rFonts w:ascii="Times New Roman" w:hAnsi="Times New Roman" w:cs="Times New Roman"/>
          <w:sz w:val="24"/>
          <w:szCs w:val="24"/>
        </w:rPr>
        <w:t>" (связанный и обусловленный), и тогда его нельзя назвать Абсолютом; кроме того, ограничение требует другого божества, столь же могущественного, как и первое, чтобы объяснить все зло в этом мире.</w:t>
      </w:r>
      <w:proofErr w:type="gramEnd"/>
      <w:r w:rsidRPr="009E7B6F">
        <w:rPr>
          <w:rFonts w:ascii="Times New Roman" w:hAnsi="Times New Roman" w:cs="Times New Roman"/>
          <w:sz w:val="24"/>
          <w:szCs w:val="24"/>
        </w:rPr>
        <w:t xml:space="preserve"> Следовательно, </w:t>
      </w:r>
      <w:proofErr w:type="spellStart"/>
      <w:r w:rsidRPr="009E7B6F">
        <w:rPr>
          <w:rFonts w:ascii="Times New Roman" w:hAnsi="Times New Roman" w:cs="Times New Roman"/>
          <w:sz w:val="24"/>
          <w:szCs w:val="24"/>
        </w:rPr>
        <w:t>Архатская</w:t>
      </w:r>
      <w:proofErr w:type="spellEnd"/>
      <w:r w:rsidRPr="009E7B6F">
        <w:rPr>
          <w:rFonts w:ascii="Times New Roman" w:hAnsi="Times New Roman" w:cs="Times New Roman"/>
          <w:sz w:val="24"/>
          <w:szCs w:val="24"/>
        </w:rPr>
        <w:t xml:space="preserve"> Тайная доктрина космогонии допускает только одно абсолютное, неразрушимое, вечное и несотворенное бессознательное (так переводится), элемент (слово используется за неимением лучшего термина), абсолютно независимый от всего остального во Вселенной; нечто вечно присутствующее или вездесущее, присутствие, которое всегда было, есть и будет, есть ли Бог, боги или нет; </w:t>
      </w:r>
      <w:proofErr w:type="gramStart"/>
      <w:r w:rsidRPr="009E7B6F">
        <w:rPr>
          <w:rFonts w:ascii="Times New Roman" w:hAnsi="Times New Roman" w:cs="Times New Roman"/>
          <w:sz w:val="24"/>
          <w:szCs w:val="24"/>
        </w:rPr>
        <w:t xml:space="preserve">существует ли Вселенная или ее нет, существующая в течение вечных циклов Маха-Юг, во время </w:t>
      </w:r>
      <w:proofErr w:type="spellStart"/>
      <w:r w:rsidRPr="009E7B6F">
        <w:rPr>
          <w:rFonts w:ascii="Times New Roman" w:hAnsi="Times New Roman" w:cs="Times New Roman"/>
          <w:sz w:val="24"/>
          <w:szCs w:val="24"/>
        </w:rPr>
        <w:t>Пралай</w:t>
      </w:r>
      <w:proofErr w:type="spellEnd"/>
      <w:r w:rsidRPr="009E7B6F">
        <w:rPr>
          <w:rFonts w:ascii="Times New Roman" w:hAnsi="Times New Roman" w:cs="Times New Roman"/>
          <w:sz w:val="24"/>
          <w:szCs w:val="24"/>
        </w:rPr>
        <w:t xml:space="preserve">, как и в периоды </w:t>
      </w:r>
      <w:proofErr w:type="spellStart"/>
      <w:r w:rsidRPr="009E7B6F">
        <w:rPr>
          <w:rFonts w:ascii="Times New Roman" w:hAnsi="Times New Roman" w:cs="Times New Roman"/>
          <w:sz w:val="24"/>
          <w:szCs w:val="24"/>
        </w:rPr>
        <w:t>Манвантары</w:t>
      </w:r>
      <w:proofErr w:type="spellEnd"/>
      <w:r w:rsidRPr="009E7B6F">
        <w:rPr>
          <w:rFonts w:ascii="Times New Roman" w:hAnsi="Times New Roman" w:cs="Times New Roman"/>
          <w:sz w:val="24"/>
          <w:szCs w:val="24"/>
        </w:rPr>
        <w:t xml:space="preserve">: и это пространство, поле действия вечных сил и естественного закона, основа (как справедливо называет ее наш корреспондент), на которой происходят вечные взаимосвязи </w:t>
      </w:r>
      <w:proofErr w:type="spellStart"/>
      <w:r w:rsidRPr="009E7B6F">
        <w:rPr>
          <w:rFonts w:ascii="Times New Roman" w:hAnsi="Times New Roman" w:cs="Times New Roman"/>
          <w:sz w:val="24"/>
          <w:szCs w:val="24"/>
        </w:rPr>
        <w:t>Акаша-Пракрити</w:t>
      </w:r>
      <w:proofErr w:type="spellEnd"/>
      <w:r w:rsidRPr="009E7B6F">
        <w:rPr>
          <w:rFonts w:ascii="Times New Roman" w:hAnsi="Times New Roman" w:cs="Times New Roman"/>
          <w:sz w:val="24"/>
          <w:szCs w:val="24"/>
        </w:rPr>
        <w:t xml:space="preserve">, управляемые бессознательными регулярными пульсациями </w:t>
      </w:r>
      <w:proofErr w:type="spellStart"/>
      <w:r w:rsidRPr="009E7B6F">
        <w:rPr>
          <w:rFonts w:ascii="Times New Roman" w:hAnsi="Times New Roman" w:cs="Times New Roman"/>
          <w:sz w:val="24"/>
          <w:szCs w:val="24"/>
        </w:rPr>
        <w:t>Шакти</w:t>
      </w:r>
      <w:proofErr w:type="spellEnd"/>
      <w:r w:rsidRPr="009E7B6F">
        <w:rPr>
          <w:rFonts w:ascii="Times New Roman" w:hAnsi="Times New Roman" w:cs="Times New Roman"/>
          <w:sz w:val="24"/>
          <w:szCs w:val="24"/>
        </w:rPr>
        <w:t>-дыхания или силы сознательного божества, сказали бы теисты,</w:t>
      </w:r>
      <w:r w:rsidR="00FC76B6">
        <w:rPr>
          <w:rFonts w:ascii="Times New Roman" w:hAnsi="Times New Roman" w:cs="Times New Roman"/>
          <w:sz w:val="24"/>
          <w:szCs w:val="24"/>
        </w:rPr>
        <w:t xml:space="preserve"> </w:t>
      </w:r>
      <w:r w:rsidRPr="009E7B6F">
        <w:rPr>
          <w:rFonts w:ascii="Times New Roman" w:hAnsi="Times New Roman" w:cs="Times New Roman"/>
          <w:sz w:val="24"/>
          <w:szCs w:val="24"/>
        </w:rPr>
        <w:t>вечная энергия вечного, бессознательного закона</w:t>
      </w:r>
      <w:proofErr w:type="gramEnd"/>
      <w:r w:rsidRPr="009E7B6F">
        <w:rPr>
          <w:rFonts w:ascii="Times New Roman" w:hAnsi="Times New Roman" w:cs="Times New Roman"/>
          <w:sz w:val="24"/>
          <w:szCs w:val="24"/>
        </w:rPr>
        <w:t>, говорят буддисты”</w:t>
      </w:r>
      <w:r w:rsidR="00423168">
        <w:rPr>
          <w:rFonts w:ascii="Times New Roman" w:hAnsi="Times New Roman" w:cs="Times New Roman"/>
          <w:sz w:val="24"/>
          <w:szCs w:val="24"/>
        </w:rPr>
        <w:t>.</w:t>
      </w:r>
    </w:p>
    <w:p w:rsidR="009E7B6F" w:rsidRDefault="009E7B6F" w:rsidP="009E7B6F">
      <w:pPr>
        <w:jc w:val="both"/>
        <w:rPr>
          <w:rFonts w:ascii="Times New Roman" w:hAnsi="Times New Roman" w:cs="Times New Roman"/>
          <w:sz w:val="24"/>
          <w:szCs w:val="24"/>
        </w:rPr>
      </w:pPr>
      <w:r w:rsidRPr="009E7B6F">
        <w:rPr>
          <w:rFonts w:ascii="Times New Roman" w:hAnsi="Times New Roman" w:cs="Times New Roman"/>
          <w:sz w:val="24"/>
          <w:szCs w:val="24"/>
        </w:rPr>
        <w:t>(“Редакционное дополнение” к Е. П. Блаватской в “</w:t>
      </w:r>
      <w:r w:rsidR="00C84770">
        <w:rPr>
          <w:rFonts w:ascii="Times New Roman" w:hAnsi="Times New Roman" w:cs="Times New Roman"/>
          <w:sz w:val="24"/>
          <w:szCs w:val="24"/>
        </w:rPr>
        <w:t>А</w:t>
      </w:r>
      <w:r w:rsidRPr="009E7B6F">
        <w:rPr>
          <w:rFonts w:ascii="Times New Roman" w:hAnsi="Times New Roman" w:cs="Times New Roman"/>
          <w:sz w:val="24"/>
          <w:szCs w:val="24"/>
        </w:rPr>
        <w:t>рийско-</w:t>
      </w:r>
      <w:proofErr w:type="spellStart"/>
      <w:r w:rsidRPr="009E7B6F">
        <w:rPr>
          <w:rFonts w:ascii="Times New Roman" w:hAnsi="Times New Roman" w:cs="Times New Roman"/>
          <w:sz w:val="24"/>
          <w:szCs w:val="24"/>
        </w:rPr>
        <w:t>Архат</w:t>
      </w:r>
      <w:r w:rsidR="00C84770">
        <w:rPr>
          <w:rFonts w:ascii="Times New Roman" w:hAnsi="Times New Roman" w:cs="Times New Roman"/>
          <w:sz w:val="24"/>
          <w:szCs w:val="24"/>
        </w:rPr>
        <w:t>ских</w:t>
      </w:r>
      <w:proofErr w:type="spellEnd"/>
      <w:r w:rsidRPr="009E7B6F">
        <w:rPr>
          <w:rFonts w:ascii="Times New Roman" w:hAnsi="Times New Roman" w:cs="Times New Roman"/>
          <w:sz w:val="24"/>
          <w:szCs w:val="24"/>
        </w:rPr>
        <w:t xml:space="preserve"> эзотерических постулат</w:t>
      </w:r>
      <w:r w:rsidR="00C84770">
        <w:rPr>
          <w:rFonts w:ascii="Times New Roman" w:hAnsi="Times New Roman" w:cs="Times New Roman"/>
          <w:sz w:val="24"/>
          <w:szCs w:val="24"/>
        </w:rPr>
        <w:t xml:space="preserve">ах </w:t>
      </w:r>
      <w:r w:rsidRPr="009E7B6F">
        <w:rPr>
          <w:rFonts w:ascii="Times New Roman" w:hAnsi="Times New Roman" w:cs="Times New Roman"/>
          <w:sz w:val="24"/>
          <w:szCs w:val="24"/>
        </w:rPr>
        <w:t xml:space="preserve"> о</w:t>
      </w:r>
      <w:r w:rsidR="00C84770">
        <w:rPr>
          <w:rFonts w:ascii="Times New Roman" w:hAnsi="Times New Roman" w:cs="Times New Roman"/>
          <w:sz w:val="24"/>
          <w:szCs w:val="24"/>
        </w:rPr>
        <w:t xml:space="preserve"> </w:t>
      </w:r>
      <w:r w:rsidRPr="009E7B6F">
        <w:rPr>
          <w:rFonts w:ascii="Times New Roman" w:hAnsi="Times New Roman" w:cs="Times New Roman"/>
          <w:sz w:val="24"/>
          <w:szCs w:val="24"/>
        </w:rPr>
        <w:t xml:space="preserve"> Семеричн</w:t>
      </w:r>
      <w:r w:rsidR="00C84770">
        <w:rPr>
          <w:rFonts w:ascii="Times New Roman" w:hAnsi="Times New Roman" w:cs="Times New Roman"/>
          <w:sz w:val="24"/>
          <w:szCs w:val="24"/>
        </w:rPr>
        <w:t>ом</w:t>
      </w:r>
      <w:r w:rsidRPr="009E7B6F">
        <w:rPr>
          <w:rFonts w:ascii="Times New Roman" w:hAnsi="Times New Roman" w:cs="Times New Roman"/>
          <w:sz w:val="24"/>
          <w:szCs w:val="24"/>
        </w:rPr>
        <w:t xml:space="preserve"> принцип</w:t>
      </w:r>
      <w:r w:rsidR="001569E2">
        <w:rPr>
          <w:rFonts w:ascii="Times New Roman" w:hAnsi="Times New Roman" w:cs="Times New Roman"/>
          <w:sz w:val="24"/>
          <w:szCs w:val="24"/>
        </w:rPr>
        <w:t xml:space="preserve">е </w:t>
      </w:r>
      <w:r w:rsidRPr="009E7B6F">
        <w:rPr>
          <w:rFonts w:ascii="Times New Roman" w:hAnsi="Times New Roman" w:cs="Times New Roman"/>
          <w:sz w:val="24"/>
          <w:szCs w:val="24"/>
        </w:rPr>
        <w:t xml:space="preserve"> в человеке”, </w:t>
      </w:r>
      <w:r w:rsidR="0011565D">
        <w:rPr>
          <w:rFonts w:ascii="Times New Roman" w:hAnsi="Times New Roman" w:cs="Times New Roman"/>
          <w:sz w:val="24"/>
          <w:szCs w:val="24"/>
        </w:rPr>
        <w:t>Т</w:t>
      </w:r>
      <w:r w:rsidRPr="009E7B6F">
        <w:rPr>
          <w:rFonts w:ascii="Times New Roman" w:hAnsi="Times New Roman" w:cs="Times New Roman"/>
          <w:sz w:val="24"/>
          <w:szCs w:val="24"/>
        </w:rPr>
        <w:t xml:space="preserve">. </w:t>
      </w:r>
      <w:proofErr w:type="spellStart"/>
      <w:r w:rsidR="0011565D">
        <w:rPr>
          <w:rFonts w:ascii="Times New Roman" w:hAnsi="Times New Roman" w:cs="Times New Roman"/>
          <w:sz w:val="24"/>
          <w:szCs w:val="24"/>
        </w:rPr>
        <w:t>С</w:t>
      </w:r>
      <w:r w:rsidRPr="009E7B6F">
        <w:rPr>
          <w:rFonts w:ascii="Times New Roman" w:hAnsi="Times New Roman" w:cs="Times New Roman"/>
          <w:sz w:val="24"/>
          <w:szCs w:val="24"/>
        </w:rPr>
        <w:t>убб</w:t>
      </w:r>
      <w:r w:rsidR="006815AE">
        <w:rPr>
          <w:rFonts w:ascii="Times New Roman" w:hAnsi="Times New Roman" w:cs="Times New Roman"/>
          <w:sz w:val="24"/>
          <w:szCs w:val="24"/>
        </w:rPr>
        <w:t>а</w:t>
      </w:r>
      <w:proofErr w:type="spellEnd"/>
      <w:r w:rsidR="006815AE">
        <w:rPr>
          <w:rFonts w:ascii="Times New Roman" w:hAnsi="Times New Roman" w:cs="Times New Roman"/>
          <w:sz w:val="24"/>
          <w:szCs w:val="24"/>
        </w:rPr>
        <w:t xml:space="preserve"> </w:t>
      </w:r>
      <w:r w:rsidRPr="009E7B6F">
        <w:rPr>
          <w:rFonts w:ascii="Times New Roman" w:hAnsi="Times New Roman" w:cs="Times New Roman"/>
          <w:sz w:val="24"/>
          <w:szCs w:val="24"/>
        </w:rPr>
        <w:t xml:space="preserve"> </w:t>
      </w:r>
      <w:proofErr w:type="spellStart"/>
      <w:r w:rsidR="006815AE">
        <w:rPr>
          <w:rFonts w:ascii="Times New Roman" w:hAnsi="Times New Roman" w:cs="Times New Roman"/>
          <w:sz w:val="24"/>
          <w:szCs w:val="24"/>
        </w:rPr>
        <w:t>Ро</w:t>
      </w:r>
      <w:r w:rsidRPr="009E7B6F">
        <w:rPr>
          <w:rFonts w:ascii="Times New Roman" w:hAnsi="Times New Roman" w:cs="Times New Roman"/>
          <w:sz w:val="24"/>
          <w:szCs w:val="24"/>
        </w:rPr>
        <w:t>у</w:t>
      </w:r>
      <w:proofErr w:type="spellEnd"/>
      <w:r w:rsidRPr="009E7B6F">
        <w:rPr>
          <w:rFonts w:ascii="Times New Roman" w:hAnsi="Times New Roman" w:cs="Times New Roman"/>
          <w:sz w:val="24"/>
          <w:szCs w:val="24"/>
        </w:rPr>
        <w:t xml:space="preserve">, </w:t>
      </w:r>
      <w:proofErr w:type="spellStart"/>
      <w:r w:rsidR="001569E2">
        <w:rPr>
          <w:rFonts w:ascii="Times New Roman" w:hAnsi="Times New Roman" w:cs="Times New Roman"/>
          <w:sz w:val="24"/>
          <w:szCs w:val="24"/>
        </w:rPr>
        <w:t>Т</w:t>
      </w:r>
      <w:r w:rsidRPr="009E7B6F">
        <w:rPr>
          <w:rFonts w:ascii="Times New Roman" w:hAnsi="Times New Roman" w:cs="Times New Roman"/>
          <w:sz w:val="24"/>
          <w:szCs w:val="24"/>
        </w:rPr>
        <w:t>еософ</w:t>
      </w:r>
      <w:r w:rsidR="001569E2">
        <w:rPr>
          <w:rFonts w:ascii="Times New Roman" w:hAnsi="Times New Roman" w:cs="Times New Roman"/>
          <w:sz w:val="24"/>
          <w:szCs w:val="24"/>
        </w:rPr>
        <w:t>ист</w:t>
      </w:r>
      <w:proofErr w:type="spellEnd"/>
      <w:r w:rsidRPr="009E7B6F">
        <w:rPr>
          <w:rFonts w:ascii="Times New Roman" w:hAnsi="Times New Roman" w:cs="Times New Roman"/>
          <w:sz w:val="24"/>
          <w:szCs w:val="24"/>
        </w:rPr>
        <w:t xml:space="preserve">, </w:t>
      </w:r>
      <w:r w:rsidR="001569E2">
        <w:rPr>
          <w:rFonts w:ascii="Times New Roman" w:hAnsi="Times New Roman" w:cs="Times New Roman"/>
          <w:sz w:val="24"/>
          <w:szCs w:val="24"/>
        </w:rPr>
        <w:t>№</w:t>
      </w:r>
      <w:r w:rsidRPr="009E7B6F">
        <w:rPr>
          <w:rFonts w:ascii="Times New Roman" w:hAnsi="Times New Roman" w:cs="Times New Roman"/>
          <w:sz w:val="24"/>
          <w:szCs w:val="24"/>
        </w:rPr>
        <w:t xml:space="preserve"> 3, </w:t>
      </w:r>
      <w:r w:rsidR="001569E2">
        <w:rPr>
          <w:rFonts w:ascii="Times New Roman" w:hAnsi="Times New Roman" w:cs="Times New Roman"/>
          <w:sz w:val="24"/>
          <w:szCs w:val="24"/>
        </w:rPr>
        <w:t>о</w:t>
      </w:r>
      <w:r w:rsidRPr="009E7B6F">
        <w:rPr>
          <w:rFonts w:ascii="Times New Roman" w:hAnsi="Times New Roman" w:cs="Times New Roman"/>
          <w:sz w:val="24"/>
          <w:szCs w:val="24"/>
        </w:rPr>
        <w:t xml:space="preserve">т </w:t>
      </w:r>
      <w:r w:rsidR="00C7550C">
        <w:rPr>
          <w:rFonts w:ascii="Times New Roman" w:hAnsi="Times New Roman" w:cs="Times New Roman"/>
          <w:sz w:val="24"/>
          <w:szCs w:val="24"/>
        </w:rPr>
        <w:t>4</w:t>
      </w:r>
      <w:r w:rsidRPr="009E7B6F">
        <w:rPr>
          <w:rFonts w:ascii="Times New Roman" w:hAnsi="Times New Roman" w:cs="Times New Roman"/>
          <w:sz w:val="24"/>
          <w:szCs w:val="24"/>
        </w:rPr>
        <w:t xml:space="preserve"> январ</w:t>
      </w:r>
      <w:r w:rsidR="00C7550C">
        <w:rPr>
          <w:rFonts w:ascii="Times New Roman" w:hAnsi="Times New Roman" w:cs="Times New Roman"/>
          <w:sz w:val="24"/>
          <w:szCs w:val="24"/>
        </w:rPr>
        <w:t>я</w:t>
      </w:r>
      <w:r w:rsidRPr="009E7B6F">
        <w:rPr>
          <w:rFonts w:ascii="Times New Roman" w:hAnsi="Times New Roman" w:cs="Times New Roman"/>
          <w:sz w:val="24"/>
          <w:szCs w:val="24"/>
        </w:rPr>
        <w:t xml:space="preserve">, 1882, стр. 93-99, печатается </w:t>
      </w:r>
      <w:r w:rsidR="00C7550C">
        <w:rPr>
          <w:rFonts w:ascii="Times New Roman" w:hAnsi="Times New Roman" w:cs="Times New Roman"/>
          <w:sz w:val="24"/>
          <w:szCs w:val="24"/>
        </w:rPr>
        <w:t>по</w:t>
      </w:r>
      <w:r w:rsidRPr="009E7B6F">
        <w:rPr>
          <w:rFonts w:ascii="Times New Roman" w:hAnsi="Times New Roman" w:cs="Times New Roman"/>
          <w:sz w:val="24"/>
          <w:szCs w:val="24"/>
        </w:rPr>
        <w:t xml:space="preserve"> Блаватской </w:t>
      </w:r>
      <w:r w:rsidR="00C7550C">
        <w:rPr>
          <w:rFonts w:ascii="Times New Roman" w:hAnsi="Times New Roman" w:cs="Times New Roman"/>
          <w:sz w:val="24"/>
          <w:szCs w:val="24"/>
        </w:rPr>
        <w:t>С</w:t>
      </w:r>
      <w:r w:rsidRPr="009E7B6F">
        <w:rPr>
          <w:rFonts w:ascii="Times New Roman" w:hAnsi="Times New Roman" w:cs="Times New Roman"/>
          <w:sz w:val="24"/>
          <w:szCs w:val="24"/>
        </w:rPr>
        <w:t>очинени</w:t>
      </w:r>
      <w:r w:rsidR="00C7550C">
        <w:rPr>
          <w:rFonts w:ascii="Times New Roman" w:hAnsi="Times New Roman" w:cs="Times New Roman"/>
          <w:sz w:val="24"/>
          <w:szCs w:val="24"/>
        </w:rPr>
        <w:t>я</w:t>
      </w:r>
      <w:r w:rsidRPr="009E7B6F">
        <w:rPr>
          <w:rFonts w:ascii="Times New Roman" w:hAnsi="Times New Roman" w:cs="Times New Roman"/>
          <w:sz w:val="24"/>
          <w:szCs w:val="24"/>
        </w:rPr>
        <w:t>, Том.</w:t>
      </w:r>
      <w:r w:rsidR="008835D5">
        <w:rPr>
          <w:rFonts w:ascii="Times New Roman" w:hAnsi="Times New Roman" w:cs="Times New Roman"/>
          <w:sz w:val="24"/>
          <w:szCs w:val="24"/>
        </w:rPr>
        <w:t xml:space="preserve"> 3, Эта цитата на стр. 422-423</w:t>
      </w:r>
      <w:r w:rsidR="008835D5" w:rsidRPr="004A213A">
        <w:rPr>
          <w:rFonts w:ascii="Times New Roman" w:hAnsi="Times New Roman" w:cs="Times New Roman"/>
          <w:sz w:val="24"/>
          <w:szCs w:val="24"/>
        </w:rPr>
        <w:t>)</w:t>
      </w:r>
      <w:r w:rsidR="008835D5">
        <w:rPr>
          <w:rFonts w:ascii="Times New Roman" w:hAnsi="Times New Roman" w:cs="Times New Roman"/>
          <w:sz w:val="24"/>
          <w:szCs w:val="24"/>
        </w:rPr>
        <w:t>.</w:t>
      </w:r>
    </w:p>
    <w:p w:rsidR="004A213A" w:rsidRDefault="004A213A" w:rsidP="009E7B6F">
      <w:pPr>
        <w:jc w:val="both"/>
        <w:rPr>
          <w:rFonts w:ascii="Times New Roman" w:hAnsi="Times New Roman" w:cs="Times New Roman"/>
          <w:sz w:val="24"/>
          <w:szCs w:val="24"/>
        </w:rPr>
      </w:pPr>
      <w:r w:rsidRPr="004A213A">
        <w:rPr>
          <w:rFonts w:ascii="Times New Roman" w:hAnsi="Times New Roman" w:cs="Times New Roman"/>
          <w:sz w:val="24"/>
          <w:szCs w:val="24"/>
        </w:rPr>
        <w:t xml:space="preserve">Полезно помнить об этом различии при изучении этих вещей, поскольку учение </w:t>
      </w:r>
      <w:proofErr w:type="spellStart"/>
      <w:r w:rsidRPr="004A213A">
        <w:rPr>
          <w:rFonts w:ascii="Times New Roman" w:hAnsi="Times New Roman" w:cs="Times New Roman"/>
          <w:sz w:val="24"/>
          <w:szCs w:val="24"/>
        </w:rPr>
        <w:t>Санкхьи</w:t>
      </w:r>
      <w:proofErr w:type="spellEnd"/>
      <w:r w:rsidRPr="004A213A">
        <w:rPr>
          <w:rFonts w:ascii="Times New Roman" w:hAnsi="Times New Roman" w:cs="Times New Roman"/>
          <w:sz w:val="24"/>
          <w:szCs w:val="24"/>
        </w:rPr>
        <w:t xml:space="preserve"> о бессознательной </w:t>
      </w:r>
      <w:proofErr w:type="spellStart"/>
      <w:r w:rsidR="00423168">
        <w:rPr>
          <w:rFonts w:ascii="Times New Roman" w:hAnsi="Times New Roman" w:cs="Times New Roman"/>
          <w:sz w:val="24"/>
          <w:szCs w:val="24"/>
        </w:rPr>
        <w:t>П</w:t>
      </w:r>
      <w:r w:rsidRPr="004A213A">
        <w:rPr>
          <w:rFonts w:ascii="Times New Roman" w:hAnsi="Times New Roman" w:cs="Times New Roman"/>
          <w:sz w:val="24"/>
          <w:szCs w:val="24"/>
        </w:rPr>
        <w:t>радхане</w:t>
      </w:r>
      <w:proofErr w:type="spellEnd"/>
      <w:r w:rsidRPr="004A213A">
        <w:rPr>
          <w:rFonts w:ascii="Times New Roman" w:hAnsi="Times New Roman" w:cs="Times New Roman"/>
          <w:sz w:val="24"/>
          <w:szCs w:val="24"/>
        </w:rPr>
        <w:t>,</w:t>
      </w:r>
      <w:r w:rsidR="00423168">
        <w:rPr>
          <w:rFonts w:ascii="Times New Roman" w:hAnsi="Times New Roman" w:cs="Times New Roman"/>
          <w:sz w:val="24"/>
          <w:szCs w:val="24"/>
        </w:rPr>
        <w:t xml:space="preserve"> </w:t>
      </w:r>
      <w:r w:rsidRPr="004A213A">
        <w:rPr>
          <w:rFonts w:ascii="Times New Roman" w:hAnsi="Times New Roman" w:cs="Times New Roman"/>
          <w:sz w:val="24"/>
          <w:szCs w:val="24"/>
        </w:rPr>
        <w:t>”</w:t>
      </w:r>
      <w:r w:rsidR="00423168">
        <w:rPr>
          <w:rFonts w:ascii="Times New Roman" w:hAnsi="Times New Roman" w:cs="Times New Roman"/>
          <w:sz w:val="24"/>
          <w:szCs w:val="24"/>
        </w:rPr>
        <w:t>П</w:t>
      </w:r>
      <w:r w:rsidRPr="004A213A">
        <w:rPr>
          <w:rFonts w:ascii="Times New Roman" w:hAnsi="Times New Roman" w:cs="Times New Roman"/>
          <w:sz w:val="24"/>
          <w:szCs w:val="24"/>
        </w:rPr>
        <w:t xml:space="preserve">ервичной субстанции“, или </w:t>
      </w:r>
      <w:r w:rsidR="00423168">
        <w:rPr>
          <w:rFonts w:ascii="Times New Roman" w:hAnsi="Times New Roman" w:cs="Times New Roman"/>
          <w:sz w:val="24"/>
          <w:szCs w:val="24"/>
        </w:rPr>
        <w:t>М</w:t>
      </w:r>
      <w:r w:rsidRPr="004A213A">
        <w:rPr>
          <w:rFonts w:ascii="Times New Roman" w:hAnsi="Times New Roman" w:cs="Times New Roman"/>
          <w:sz w:val="24"/>
          <w:szCs w:val="24"/>
        </w:rPr>
        <w:t>ула-</w:t>
      </w:r>
      <w:proofErr w:type="spellStart"/>
      <w:r w:rsidR="00423168">
        <w:rPr>
          <w:rFonts w:ascii="Times New Roman" w:hAnsi="Times New Roman" w:cs="Times New Roman"/>
          <w:sz w:val="24"/>
          <w:szCs w:val="24"/>
        </w:rPr>
        <w:t>П</w:t>
      </w:r>
      <w:r w:rsidRPr="004A213A">
        <w:rPr>
          <w:rFonts w:ascii="Times New Roman" w:hAnsi="Times New Roman" w:cs="Times New Roman"/>
          <w:sz w:val="24"/>
          <w:szCs w:val="24"/>
        </w:rPr>
        <w:t>ракрити</w:t>
      </w:r>
      <w:proofErr w:type="spellEnd"/>
      <w:r w:rsidRPr="004A213A">
        <w:rPr>
          <w:rFonts w:ascii="Times New Roman" w:hAnsi="Times New Roman" w:cs="Times New Roman"/>
          <w:sz w:val="24"/>
          <w:szCs w:val="24"/>
        </w:rPr>
        <w:t>,</w:t>
      </w:r>
      <w:r w:rsidR="00423168">
        <w:rPr>
          <w:rFonts w:ascii="Times New Roman" w:hAnsi="Times New Roman" w:cs="Times New Roman"/>
          <w:sz w:val="24"/>
          <w:szCs w:val="24"/>
        </w:rPr>
        <w:t xml:space="preserve"> </w:t>
      </w:r>
      <w:r w:rsidRPr="004A213A">
        <w:rPr>
          <w:rFonts w:ascii="Times New Roman" w:hAnsi="Times New Roman" w:cs="Times New Roman"/>
          <w:sz w:val="24"/>
          <w:szCs w:val="24"/>
        </w:rPr>
        <w:t xml:space="preserve">”коренной субстанции", принимается </w:t>
      </w:r>
      <w:proofErr w:type="spellStart"/>
      <w:r w:rsidRPr="004A213A">
        <w:rPr>
          <w:rFonts w:ascii="Times New Roman" w:hAnsi="Times New Roman" w:cs="Times New Roman"/>
          <w:sz w:val="24"/>
          <w:szCs w:val="24"/>
        </w:rPr>
        <w:t>Шанкарачарьей</w:t>
      </w:r>
      <w:proofErr w:type="spellEnd"/>
      <w:r w:rsidRPr="004A213A">
        <w:rPr>
          <w:rFonts w:ascii="Times New Roman" w:hAnsi="Times New Roman" w:cs="Times New Roman"/>
          <w:sz w:val="24"/>
          <w:szCs w:val="24"/>
        </w:rPr>
        <w:t xml:space="preserve"> в качестве основной цели для опровержения в его комментарии к "</w:t>
      </w:r>
      <w:proofErr w:type="gramStart"/>
      <w:r w:rsidRPr="004A213A">
        <w:rPr>
          <w:rFonts w:ascii="Times New Roman" w:hAnsi="Times New Roman" w:cs="Times New Roman"/>
          <w:sz w:val="24"/>
          <w:szCs w:val="24"/>
        </w:rPr>
        <w:t>Брахма-Сутре</w:t>
      </w:r>
      <w:proofErr w:type="gramEnd"/>
      <w:r w:rsidRPr="004A213A">
        <w:rPr>
          <w:rFonts w:ascii="Times New Roman" w:hAnsi="Times New Roman" w:cs="Times New Roman"/>
          <w:sz w:val="24"/>
          <w:szCs w:val="24"/>
        </w:rPr>
        <w:t xml:space="preserve">", единственном наиболее авторитетном труде по </w:t>
      </w:r>
      <w:proofErr w:type="spellStart"/>
      <w:r w:rsidRPr="004A213A">
        <w:rPr>
          <w:rFonts w:ascii="Times New Roman" w:hAnsi="Times New Roman" w:cs="Times New Roman"/>
          <w:sz w:val="24"/>
          <w:szCs w:val="24"/>
        </w:rPr>
        <w:t>Адвайта</w:t>
      </w:r>
      <w:proofErr w:type="spellEnd"/>
      <w:r w:rsidRPr="004A213A">
        <w:rPr>
          <w:rFonts w:ascii="Times New Roman" w:hAnsi="Times New Roman" w:cs="Times New Roman"/>
          <w:sz w:val="24"/>
          <w:szCs w:val="24"/>
        </w:rPr>
        <w:t xml:space="preserve">-Веданте. Когда Блаватская использовала термин </w:t>
      </w:r>
      <w:proofErr w:type="spellStart"/>
      <w:r w:rsidRPr="004A213A">
        <w:rPr>
          <w:rFonts w:ascii="Times New Roman" w:hAnsi="Times New Roman" w:cs="Times New Roman"/>
          <w:sz w:val="24"/>
          <w:szCs w:val="24"/>
        </w:rPr>
        <w:t>Парабрахман</w:t>
      </w:r>
      <w:proofErr w:type="spellEnd"/>
      <w:r w:rsidRPr="004A213A">
        <w:rPr>
          <w:rFonts w:ascii="Times New Roman" w:hAnsi="Times New Roman" w:cs="Times New Roman"/>
          <w:sz w:val="24"/>
          <w:szCs w:val="24"/>
        </w:rPr>
        <w:t xml:space="preserve"> для описания “вездесущего, вечного, безграничного и неизменного принципа” или одного аспекта, под которым он символизируется, она рассматривала чистое сознание и бессознательное как просто два способа смотреть на одну и ту же вещь. Ибо, когда речь идет о чем-то, что находится за пределами диапазона и досягаемости мысли, одно описание может быть столь же адекватным (или неадекватным), как и другое. Тем не менее, то, как </w:t>
      </w:r>
      <w:r w:rsidR="00C16179">
        <w:rPr>
          <w:rFonts w:ascii="Times New Roman" w:hAnsi="Times New Roman" w:cs="Times New Roman"/>
          <w:sz w:val="24"/>
          <w:szCs w:val="24"/>
        </w:rPr>
        <w:t>Б</w:t>
      </w:r>
      <w:r w:rsidRPr="004A213A">
        <w:rPr>
          <w:rFonts w:ascii="Times New Roman" w:hAnsi="Times New Roman" w:cs="Times New Roman"/>
          <w:sz w:val="24"/>
          <w:szCs w:val="24"/>
        </w:rPr>
        <w:t xml:space="preserve">рахман или </w:t>
      </w:r>
      <w:proofErr w:type="spellStart"/>
      <w:r w:rsidRPr="004A213A">
        <w:rPr>
          <w:rFonts w:ascii="Times New Roman" w:hAnsi="Times New Roman" w:cs="Times New Roman"/>
          <w:sz w:val="24"/>
          <w:szCs w:val="24"/>
        </w:rPr>
        <w:t>Парабрахман</w:t>
      </w:r>
      <w:proofErr w:type="spellEnd"/>
      <w:r w:rsidRPr="004A213A">
        <w:rPr>
          <w:rFonts w:ascii="Times New Roman" w:hAnsi="Times New Roman" w:cs="Times New Roman"/>
          <w:sz w:val="24"/>
          <w:szCs w:val="24"/>
        </w:rPr>
        <w:t xml:space="preserve"> понимается в </w:t>
      </w:r>
      <w:proofErr w:type="spellStart"/>
      <w:r w:rsidRPr="004A213A">
        <w:rPr>
          <w:rFonts w:ascii="Times New Roman" w:hAnsi="Times New Roman" w:cs="Times New Roman"/>
          <w:sz w:val="24"/>
          <w:szCs w:val="24"/>
        </w:rPr>
        <w:t>Адвайта</w:t>
      </w:r>
      <w:proofErr w:type="spellEnd"/>
      <w:r w:rsidRPr="004A213A">
        <w:rPr>
          <w:rFonts w:ascii="Times New Roman" w:hAnsi="Times New Roman" w:cs="Times New Roman"/>
          <w:sz w:val="24"/>
          <w:szCs w:val="24"/>
        </w:rPr>
        <w:t xml:space="preserve">-Веданте, не совсем соответствует тому, как единая реальность понимается в теософии. Термин </w:t>
      </w:r>
      <w:proofErr w:type="spellStart"/>
      <w:r w:rsidRPr="004A213A">
        <w:rPr>
          <w:rFonts w:ascii="Times New Roman" w:hAnsi="Times New Roman" w:cs="Times New Roman"/>
          <w:sz w:val="24"/>
          <w:szCs w:val="24"/>
        </w:rPr>
        <w:t>Парабрахман</w:t>
      </w:r>
      <w:proofErr w:type="spellEnd"/>
      <w:r w:rsidRPr="004A213A">
        <w:rPr>
          <w:rFonts w:ascii="Times New Roman" w:hAnsi="Times New Roman" w:cs="Times New Roman"/>
          <w:sz w:val="24"/>
          <w:szCs w:val="24"/>
        </w:rPr>
        <w:t xml:space="preserve"> является синонимом Теософского "вездесущего, вечного, безграничного и неизменного принципа" лишь постольку, поскольку оба они относятся к </w:t>
      </w:r>
      <w:r w:rsidR="004547AF">
        <w:rPr>
          <w:rFonts w:ascii="Times New Roman" w:hAnsi="Times New Roman" w:cs="Times New Roman"/>
          <w:sz w:val="24"/>
          <w:szCs w:val="24"/>
        </w:rPr>
        <w:t>А</w:t>
      </w:r>
      <w:r w:rsidRPr="004A213A">
        <w:rPr>
          <w:rFonts w:ascii="Times New Roman" w:hAnsi="Times New Roman" w:cs="Times New Roman"/>
          <w:sz w:val="24"/>
          <w:szCs w:val="24"/>
        </w:rPr>
        <w:t>бсолюту в своих соответствующих системах мышления.</w:t>
      </w:r>
      <w:bookmarkStart w:id="0" w:name="_GoBack"/>
      <w:bookmarkEnd w:id="0"/>
    </w:p>
    <w:sectPr w:rsidR="004A2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84"/>
    <w:rsid w:val="00044560"/>
    <w:rsid w:val="000647EE"/>
    <w:rsid w:val="0007016B"/>
    <w:rsid w:val="0011565D"/>
    <w:rsid w:val="001569E2"/>
    <w:rsid w:val="001F0BC3"/>
    <w:rsid w:val="003768C3"/>
    <w:rsid w:val="003E56B0"/>
    <w:rsid w:val="00423168"/>
    <w:rsid w:val="004547AF"/>
    <w:rsid w:val="00482C8D"/>
    <w:rsid w:val="00487A6D"/>
    <w:rsid w:val="004A213A"/>
    <w:rsid w:val="004D6578"/>
    <w:rsid w:val="00500E55"/>
    <w:rsid w:val="005B00E4"/>
    <w:rsid w:val="006815AE"/>
    <w:rsid w:val="00686A37"/>
    <w:rsid w:val="006C6631"/>
    <w:rsid w:val="00700984"/>
    <w:rsid w:val="008354A8"/>
    <w:rsid w:val="008835D5"/>
    <w:rsid w:val="008C5195"/>
    <w:rsid w:val="00935F3F"/>
    <w:rsid w:val="009D7645"/>
    <w:rsid w:val="009E7B6F"/>
    <w:rsid w:val="009F09DD"/>
    <w:rsid w:val="00A063DA"/>
    <w:rsid w:val="00B06358"/>
    <w:rsid w:val="00B36CBD"/>
    <w:rsid w:val="00B53594"/>
    <w:rsid w:val="00C16179"/>
    <w:rsid w:val="00C163C3"/>
    <w:rsid w:val="00C749F5"/>
    <w:rsid w:val="00C75177"/>
    <w:rsid w:val="00C7550C"/>
    <w:rsid w:val="00C84770"/>
    <w:rsid w:val="00D52327"/>
    <w:rsid w:val="00D60760"/>
    <w:rsid w:val="00E02676"/>
    <w:rsid w:val="00E20D7A"/>
    <w:rsid w:val="00E25D81"/>
    <w:rsid w:val="00E8334D"/>
    <w:rsid w:val="00FC1214"/>
    <w:rsid w:val="00FC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A21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A21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2020-12-28T10:03:00Z</dcterms:created>
  <dcterms:modified xsi:type="dcterms:W3CDTF">2020-12-28T12:21:00Z</dcterms:modified>
</cp:coreProperties>
</file>