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C6" w:rsidRDefault="00BF04E8">
      <w:pPr>
        <w:rPr>
          <w:rFonts w:ascii="Times New Roman" w:hAnsi="Times New Roman" w:cs="Times New Roman"/>
          <w:b/>
          <w:sz w:val="24"/>
          <w:szCs w:val="24"/>
        </w:rPr>
      </w:pPr>
      <w:r w:rsidRPr="00BF04E8">
        <w:rPr>
          <w:rFonts w:ascii="Times New Roman" w:hAnsi="Times New Roman" w:cs="Times New Roman"/>
          <w:b/>
          <w:sz w:val="24"/>
          <w:szCs w:val="24"/>
        </w:rPr>
        <w:t>Эволюция в четвертом круге</w:t>
      </w:r>
    </w:p>
    <w:p w:rsidR="00BF04E8" w:rsidRPr="002B721B" w:rsidRDefault="00BF04E8" w:rsidP="00BF04E8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2B721B">
        <w:rPr>
          <w:rFonts w:ascii="Times New Roman" w:hAnsi="Times New Roman" w:cs="Times New Roman"/>
          <w:i/>
          <w:sz w:val="24"/>
          <w:szCs w:val="24"/>
          <w:lang w:val="en-US"/>
        </w:rPr>
        <w:t>Вступление</w:t>
      </w:r>
      <w:proofErr w:type="spellEnd"/>
    </w:p>
    <w:p w:rsidR="00BF04E8" w:rsidRDefault="00BF04E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BF04E8">
        <w:rPr>
          <w:rFonts w:ascii="Times New Roman" w:hAnsi="Times New Roman" w:cs="Times New Roman"/>
          <w:sz w:val="24"/>
          <w:szCs w:val="24"/>
        </w:rPr>
        <w:t>Согласно теософии, наш земной шар является одним из двенадцати шаров, составляющих планетную цепь земли. Эти двенадцать взаимосвязанных сфер состоят из различных уровней сознания-субстанции, но в некоторой степени взаимопроникают и образуют единую группу. Наш собственный глобус (глобус</w:t>
      </w:r>
      <w:r w:rsidR="00FF3878">
        <w:rPr>
          <w:rFonts w:ascii="Times New Roman" w:hAnsi="Times New Roman" w:cs="Times New Roman"/>
          <w:sz w:val="24"/>
          <w:szCs w:val="24"/>
        </w:rPr>
        <w:t xml:space="preserve"> </w:t>
      </w:r>
      <w:r w:rsidR="00FF387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04E8">
        <w:rPr>
          <w:rFonts w:ascii="Times New Roman" w:hAnsi="Times New Roman" w:cs="Times New Roman"/>
          <w:sz w:val="24"/>
          <w:szCs w:val="24"/>
        </w:rPr>
        <w:t xml:space="preserve">) является самым материальным глобусом и существует на самой низкой из семи планет нашей иерархии. Каждый земной шар существует на семи </w:t>
      </w:r>
      <w:proofErr w:type="spellStart"/>
      <w:r w:rsidRPr="00BF04E8">
        <w:rPr>
          <w:rFonts w:ascii="Times New Roman" w:hAnsi="Times New Roman" w:cs="Times New Roman"/>
          <w:sz w:val="24"/>
          <w:szCs w:val="24"/>
        </w:rPr>
        <w:t>подпланах</w:t>
      </w:r>
      <w:proofErr w:type="spellEnd"/>
      <w:r w:rsidRPr="00BF04E8">
        <w:rPr>
          <w:rFonts w:ascii="Times New Roman" w:hAnsi="Times New Roman" w:cs="Times New Roman"/>
          <w:sz w:val="24"/>
          <w:szCs w:val="24"/>
        </w:rPr>
        <w:t xml:space="preserve">, от </w:t>
      </w:r>
      <w:proofErr w:type="gramStart"/>
      <w:r w:rsidRPr="00BF04E8">
        <w:rPr>
          <w:rFonts w:ascii="Times New Roman" w:hAnsi="Times New Roman" w:cs="Times New Roman"/>
          <w:sz w:val="24"/>
          <w:szCs w:val="24"/>
        </w:rPr>
        <w:t>материального</w:t>
      </w:r>
      <w:proofErr w:type="gramEnd"/>
      <w:r w:rsidRPr="00BF04E8">
        <w:rPr>
          <w:rFonts w:ascii="Times New Roman" w:hAnsi="Times New Roman" w:cs="Times New Roman"/>
          <w:sz w:val="24"/>
          <w:szCs w:val="24"/>
        </w:rPr>
        <w:t xml:space="preserve"> до духовного (это относительные термины). Высшие, нефизические сферы нашего земного шара, как и все высшие сферы земной цепи, находятся вне пределов досягаемости наших физических чувств.</w:t>
      </w:r>
    </w:p>
    <w:p w:rsidR="00BF04E8" w:rsidRDefault="00BF04E8" w:rsidP="00BF04E8">
      <w:pPr>
        <w:rPr>
          <w:rFonts w:ascii="Times New Roman" w:hAnsi="Times New Roman" w:cs="Times New Roman"/>
          <w:sz w:val="24"/>
          <w:szCs w:val="24"/>
        </w:rPr>
      </w:pPr>
    </w:p>
    <w:p w:rsidR="00BF04E8" w:rsidRDefault="006906B5" w:rsidP="00BF0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F04E8">
        <w:rPr>
          <w:noProof/>
          <w:lang w:eastAsia="ru-RU"/>
        </w:rPr>
        <w:drawing>
          <wp:inline distT="0" distB="0" distL="0" distR="0" wp14:anchorId="3EDA0455" wp14:editId="05C21EE6">
            <wp:extent cx="3372485" cy="3028315"/>
            <wp:effectExtent l="0" t="0" r="0" b="635"/>
            <wp:docPr id="1" name="Рисунок 1" descr="http://davidpratt.info/images/glo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avidpratt.info/images/glob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6B5" w:rsidRDefault="006906B5" w:rsidP="00BF04E8">
      <w:pPr>
        <w:rPr>
          <w:rFonts w:ascii="Times New Roman" w:hAnsi="Times New Roman" w:cs="Times New Roman"/>
          <w:sz w:val="24"/>
          <w:szCs w:val="24"/>
        </w:rPr>
      </w:pPr>
    </w:p>
    <w:p w:rsidR="006906B5" w:rsidRPr="00FF3878" w:rsidRDefault="00FF3878" w:rsidP="00BF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906B5" w:rsidRPr="00FF3878">
        <w:rPr>
          <w:rFonts w:ascii="Times New Roman" w:hAnsi="Times New Roman" w:cs="Times New Roman"/>
        </w:rPr>
        <w:t>Схематическое изображение двенадцати глобусов планетной цепи.</w:t>
      </w:r>
    </w:p>
    <w:p w:rsidR="006906B5" w:rsidRDefault="006906B5" w:rsidP="00BF04E8">
      <w:pPr>
        <w:rPr>
          <w:rFonts w:ascii="Times New Roman" w:hAnsi="Times New Roman" w:cs="Times New Roman"/>
          <w:sz w:val="24"/>
          <w:szCs w:val="24"/>
        </w:rPr>
      </w:pPr>
    </w:p>
    <w:p w:rsidR="006906B5" w:rsidRDefault="006906B5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6906B5">
        <w:rPr>
          <w:rFonts w:ascii="Times New Roman" w:hAnsi="Times New Roman" w:cs="Times New Roman"/>
          <w:sz w:val="24"/>
          <w:szCs w:val="24"/>
        </w:rPr>
        <w:t xml:space="preserve">Планетарная продолжительность жизни, или </w:t>
      </w:r>
      <w:proofErr w:type="spellStart"/>
      <w:r w:rsidRPr="006906B5">
        <w:rPr>
          <w:rFonts w:ascii="Times New Roman" w:hAnsi="Times New Roman" w:cs="Times New Roman"/>
          <w:sz w:val="24"/>
          <w:szCs w:val="24"/>
        </w:rPr>
        <w:t>манвантара</w:t>
      </w:r>
      <w:proofErr w:type="spellEnd"/>
      <w:r w:rsidRPr="006906B5">
        <w:rPr>
          <w:rFonts w:ascii="Times New Roman" w:hAnsi="Times New Roman" w:cs="Times New Roman"/>
          <w:sz w:val="24"/>
          <w:szCs w:val="24"/>
        </w:rPr>
        <w:t xml:space="preserve">, длится 4,32 миллиарда лет, и за ней следует планетарный период покоя, или </w:t>
      </w:r>
      <w:proofErr w:type="spellStart"/>
      <w:r w:rsidRPr="006906B5">
        <w:rPr>
          <w:rFonts w:ascii="Times New Roman" w:hAnsi="Times New Roman" w:cs="Times New Roman"/>
          <w:sz w:val="24"/>
          <w:szCs w:val="24"/>
        </w:rPr>
        <w:t>пралайя</w:t>
      </w:r>
      <w:proofErr w:type="spellEnd"/>
      <w:r w:rsidRPr="006906B5">
        <w:rPr>
          <w:rFonts w:ascii="Times New Roman" w:hAnsi="Times New Roman" w:cs="Times New Roman"/>
          <w:sz w:val="24"/>
          <w:szCs w:val="24"/>
        </w:rPr>
        <w:t xml:space="preserve">, равной длины. </w:t>
      </w:r>
      <w:proofErr w:type="spellStart"/>
      <w:r w:rsidRPr="006906B5">
        <w:rPr>
          <w:rFonts w:ascii="Times New Roman" w:hAnsi="Times New Roman" w:cs="Times New Roman"/>
          <w:sz w:val="24"/>
          <w:szCs w:val="24"/>
        </w:rPr>
        <w:t>Манвантара</w:t>
      </w:r>
      <w:proofErr w:type="spellEnd"/>
      <w:r w:rsidRPr="006906B5">
        <w:rPr>
          <w:rFonts w:ascii="Times New Roman" w:hAnsi="Times New Roman" w:cs="Times New Roman"/>
          <w:sz w:val="24"/>
          <w:szCs w:val="24"/>
        </w:rPr>
        <w:t xml:space="preserve"> делится на семь кругов, или великих приливных волн жизни. Каждый круг повторяет на более высоком уровне эволюционную работу предыдущего круга и приводит в полное выражение один из семи принципов-элементов. Первые три с половиной круга составляют дугу спуска, в течение которой глобусы и их обитатели проходят процесс постепенной материализации. Вторая половина </w:t>
      </w:r>
      <w:proofErr w:type="spellStart"/>
      <w:r w:rsidRPr="006906B5">
        <w:rPr>
          <w:rFonts w:ascii="Times New Roman" w:hAnsi="Times New Roman" w:cs="Times New Roman"/>
          <w:sz w:val="24"/>
          <w:szCs w:val="24"/>
        </w:rPr>
        <w:t>Манвантары</w:t>
      </w:r>
      <w:proofErr w:type="spellEnd"/>
      <w:r w:rsidRPr="006906B5">
        <w:rPr>
          <w:rFonts w:ascii="Times New Roman" w:hAnsi="Times New Roman" w:cs="Times New Roman"/>
          <w:sz w:val="24"/>
          <w:szCs w:val="24"/>
        </w:rPr>
        <w:t xml:space="preserve"> включает в себя дугу восхождения, характеризующуюся </w:t>
      </w:r>
      <w:proofErr w:type="spellStart"/>
      <w:r w:rsidRPr="006906B5">
        <w:rPr>
          <w:rFonts w:ascii="Times New Roman" w:hAnsi="Times New Roman" w:cs="Times New Roman"/>
          <w:sz w:val="24"/>
          <w:szCs w:val="24"/>
        </w:rPr>
        <w:t>эфиризацией</w:t>
      </w:r>
      <w:proofErr w:type="spellEnd"/>
      <w:r w:rsidRPr="006906B5">
        <w:rPr>
          <w:rFonts w:ascii="Times New Roman" w:hAnsi="Times New Roman" w:cs="Times New Roman"/>
          <w:sz w:val="24"/>
          <w:szCs w:val="24"/>
        </w:rPr>
        <w:t xml:space="preserve"> и одухотворением. Наш физический шар возник около двух миллиардов лет назад в эфирном состоянии и постепенно становился все более плотным и материальным, пока несколько миллионов лет назад не началась восходящая дуга.</w:t>
      </w:r>
    </w:p>
    <w:p w:rsidR="006906B5" w:rsidRPr="006906B5" w:rsidRDefault="002B721B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- 2 -</w:t>
      </w:r>
    </w:p>
    <w:p w:rsidR="006906B5" w:rsidRPr="006906B5" w:rsidRDefault="006906B5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6906B5">
        <w:rPr>
          <w:rFonts w:ascii="Times New Roman" w:hAnsi="Times New Roman" w:cs="Times New Roman"/>
          <w:sz w:val="24"/>
          <w:szCs w:val="24"/>
        </w:rPr>
        <w:t xml:space="preserve">Десять царств, или жизненных волн, развиваются внутри и на глобусах планетной цепи и действительно составляют их. Это три элементарных царства, минеральное, растительное, животное и человеческое царства, а также три духовных, или </w:t>
      </w:r>
      <w:proofErr w:type="spellStart"/>
      <w:r w:rsidRPr="006906B5">
        <w:rPr>
          <w:rFonts w:ascii="Times New Roman" w:hAnsi="Times New Roman" w:cs="Times New Roman"/>
          <w:sz w:val="24"/>
          <w:szCs w:val="24"/>
        </w:rPr>
        <w:t>дх</w:t>
      </w:r>
      <w:r w:rsidR="002B721B">
        <w:rPr>
          <w:rFonts w:ascii="Times New Roman" w:hAnsi="Times New Roman" w:cs="Times New Roman"/>
          <w:sz w:val="24"/>
          <w:szCs w:val="24"/>
        </w:rPr>
        <w:t>иа</w:t>
      </w:r>
      <w:r w:rsidRPr="006906B5">
        <w:rPr>
          <w:rFonts w:ascii="Times New Roman" w:hAnsi="Times New Roman" w:cs="Times New Roman"/>
          <w:sz w:val="24"/>
          <w:szCs w:val="24"/>
        </w:rPr>
        <w:t>ни-коганических</w:t>
      </w:r>
      <w:proofErr w:type="spellEnd"/>
      <w:r w:rsidRPr="006906B5">
        <w:rPr>
          <w:rFonts w:ascii="Times New Roman" w:hAnsi="Times New Roman" w:cs="Times New Roman"/>
          <w:sz w:val="24"/>
          <w:szCs w:val="24"/>
        </w:rPr>
        <w:t xml:space="preserve">, царства. В конце планетарной </w:t>
      </w:r>
      <w:proofErr w:type="spellStart"/>
      <w:r w:rsidRPr="006906B5">
        <w:rPr>
          <w:rFonts w:ascii="Times New Roman" w:hAnsi="Times New Roman" w:cs="Times New Roman"/>
          <w:sz w:val="24"/>
          <w:szCs w:val="24"/>
        </w:rPr>
        <w:t>Манвантары</w:t>
      </w:r>
      <w:proofErr w:type="spellEnd"/>
      <w:r w:rsidRPr="006906B5">
        <w:rPr>
          <w:rFonts w:ascii="Times New Roman" w:hAnsi="Times New Roman" w:cs="Times New Roman"/>
          <w:sz w:val="24"/>
          <w:szCs w:val="24"/>
        </w:rPr>
        <w:t xml:space="preserve"> монады или центры сознания, составляющие жизненные волны, возвращаются в свой духовный дом, обогащенные своим эволюционным опытом.</w:t>
      </w:r>
    </w:p>
    <w:p w:rsidR="006906B5" w:rsidRPr="006906B5" w:rsidRDefault="006906B5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6906B5">
        <w:rPr>
          <w:rFonts w:ascii="Times New Roman" w:hAnsi="Times New Roman" w:cs="Times New Roman"/>
          <w:sz w:val="24"/>
          <w:szCs w:val="24"/>
        </w:rPr>
        <w:t xml:space="preserve">На каждом земном шаре в каждом круге монады в каждой жизненной волне проявляются в соответствующих формах и проходят через семь основных стадий эволюционного развития. В человеческом царстве эти семь стадий называются коренными расами или </w:t>
      </w:r>
      <w:r w:rsidR="009F7868">
        <w:rPr>
          <w:rFonts w:ascii="Times New Roman" w:hAnsi="Times New Roman" w:cs="Times New Roman"/>
          <w:sz w:val="24"/>
          <w:szCs w:val="24"/>
        </w:rPr>
        <w:t>человечеством</w:t>
      </w:r>
      <w:r w:rsidRPr="006906B5">
        <w:rPr>
          <w:rFonts w:ascii="Times New Roman" w:hAnsi="Times New Roman" w:cs="Times New Roman"/>
          <w:sz w:val="24"/>
          <w:szCs w:val="24"/>
        </w:rPr>
        <w:t xml:space="preserve">. Коренные расы накладываются друг на друга: новая раса начинает возникать в середине предыдущей. Одни и те же </w:t>
      </w:r>
      <w:proofErr w:type="spellStart"/>
      <w:r w:rsidRPr="006906B5">
        <w:rPr>
          <w:rFonts w:ascii="Times New Roman" w:hAnsi="Times New Roman" w:cs="Times New Roman"/>
          <w:sz w:val="24"/>
          <w:szCs w:val="24"/>
        </w:rPr>
        <w:t>монадические</w:t>
      </w:r>
      <w:proofErr w:type="spellEnd"/>
      <w:r w:rsidRPr="006906B5">
        <w:rPr>
          <w:rFonts w:ascii="Times New Roman" w:hAnsi="Times New Roman" w:cs="Times New Roman"/>
          <w:sz w:val="24"/>
          <w:szCs w:val="24"/>
        </w:rPr>
        <w:t xml:space="preserve"> индивидуумы воплощаются в каждой коренной расе, за исключением тех, кто не способен продвинуться достаточно, чтобы продолжить в следующем круге, кто входит в раннюю "нирвану" низкой степени.</w:t>
      </w:r>
    </w:p>
    <w:p w:rsidR="006906B5" w:rsidRPr="006906B5" w:rsidRDefault="006906B5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6906B5">
        <w:rPr>
          <w:rFonts w:ascii="Times New Roman" w:hAnsi="Times New Roman" w:cs="Times New Roman"/>
          <w:sz w:val="24"/>
          <w:szCs w:val="24"/>
        </w:rPr>
        <w:t xml:space="preserve">На любом земном шаре в любое время господствует одно царство, и основная масса его монад воплощается на этом земном шаре. Каждое царство пребывает на глобусе в течение многих миллионов лет и проходит семь раз через все глобусы последовательно во время каждого воплощения планетарной цепи. Когда жизненная волна покидает земной шар, она оставляет позади своих наиболее продвинутых представителей (также называемых </w:t>
      </w:r>
      <w:proofErr w:type="spellStart"/>
      <w:r w:rsidRPr="006906B5">
        <w:rPr>
          <w:rFonts w:ascii="Times New Roman" w:hAnsi="Times New Roman" w:cs="Times New Roman"/>
          <w:sz w:val="24"/>
          <w:szCs w:val="24"/>
        </w:rPr>
        <w:t>шиштами</w:t>
      </w:r>
      <w:proofErr w:type="spellEnd"/>
      <w:r w:rsidRPr="006906B5">
        <w:rPr>
          <w:rFonts w:ascii="Times New Roman" w:hAnsi="Times New Roman" w:cs="Times New Roman"/>
          <w:sz w:val="24"/>
          <w:szCs w:val="24"/>
        </w:rPr>
        <w:t>, или "остатками"). Когда он возвращается на этот шар в следующем круге, входящие монады пробуждают эти астральные корневые типы, которые начинают материализовываться и дифференцироваться в различные группы, соответствующие эволюции этого царства.</w:t>
      </w:r>
    </w:p>
    <w:p w:rsidR="006906B5" w:rsidRPr="006906B5" w:rsidRDefault="006906B5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6906B5">
        <w:rPr>
          <w:rFonts w:ascii="Times New Roman" w:hAnsi="Times New Roman" w:cs="Times New Roman"/>
          <w:sz w:val="24"/>
          <w:szCs w:val="24"/>
        </w:rPr>
        <w:t>Теософия учит, что "Вселенная работает и направляется изнутри вовне" (SD 1:174), и что "все вещи имеют свое происхождение в духе – эволюция первоначально началась сверху и продолжалась вниз, а не наоборот, как учит теория Дарвина" (SD 2:170/190). Физические формы происходят от астральных прототипов, которые сами являются отражением духовных архетипов или "идей", оставшихся от предыдущих эволюционных циклов. Эволюция</w:t>
      </w:r>
      <w:r w:rsidR="001F7B5D">
        <w:rPr>
          <w:rFonts w:ascii="Times New Roman" w:hAnsi="Times New Roman" w:cs="Times New Roman"/>
          <w:sz w:val="24"/>
          <w:szCs w:val="24"/>
        </w:rPr>
        <w:t xml:space="preserve"> </w:t>
      </w:r>
      <w:r w:rsidRPr="006906B5">
        <w:rPr>
          <w:rFonts w:ascii="Times New Roman" w:hAnsi="Times New Roman" w:cs="Times New Roman"/>
          <w:sz w:val="24"/>
          <w:szCs w:val="24"/>
        </w:rPr>
        <w:t>-</w:t>
      </w:r>
      <w:r w:rsidR="001F7B5D">
        <w:rPr>
          <w:rFonts w:ascii="Times New Roman" w:hAnsi="Times New Roman" w:cs="Times New Roman"/>
          <w:sz w:val="24"/>
          <w:szCs w:val="24"/>
        </w:rPr>
        <w:t xml:space="preserve"> </w:t>
      </w:r>
      <w:r w:rsidRPr="006906B5">
        <w:rPr>
          <w:rFonts w:ascii="Times New Roman" w:hAnsi="Times New Roman" w:cs="Times New Roman"/>
          <w:sz w:val="24"/>
          <w:szCs w:val="24"/>
        </w:rPr>
        <w:t>это не случайный процесс, а результат импульсов, возникающих во внутреннем строении миров и сущностей. Она включает в себя создание все более приспособленных проводников для выражения скрытых сил духовной монады.</w:t>
      </w:r>
    </w:p>
    <w:p w:rsidR="006906B5" w:rsidRPr="006906B5" w:rsidRDefault="006906B5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6906B5">
        <w:rPr>
          <w:rFonts w:ascii="Times New Roman" w:hAnsi="Times New Roman" w:cs="Times New Roman"/>
          <w:sz w:val="24"/>
          <w:szCs w:val="24"/>
        </w:rPr>
        <w:t>Следующий краткий очерк посвящен главным образом эволюции человечества на глобусе D во время нынешнего, четвертого круга эволюции Земли.</w:t>
      </w:r>
    </w:p>
    <w:p w:rsidR="006906B5" w:rsidRPr="005C415E" w:rsidRDefault="006906B5" w:rsidP="00E24A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415E">
        <w:rPr>
          <w:rFonts w:ascii="Times New Roman" w:hAnsi="Times New Roman" w:cs="Times New Roman"/>
          <w:i/>
          <w:sz w:val="24"/>
          <w:szCs w:val="24"/>
        </w:rPr>
        <w:t>Первая коренная раса</w:t>
      </w:r>
    </w:p>
    <w:p w:rsidR="009E252F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0631D8">
        <w:rPr>
          <w:rFonts w:ascii="Times New Roman" w:hAnsi="Times New Roman" w:cs="Times New Roman"/>
          <w:sz w:val="24"/>
          <w:szCs w:val="24"/>
        </w:rPr>
        <w:t xml:space="preserve">Четвертый круг начался около 320 миллионов лет назад, в конце докембрийской эры, периода, отмеченного огромными геологическими потрясениями. Первая из семи коренных рас, или </w:t>
      </w:r>
      <w:r w:rsidR="005C415E">
        <w:rPr>
          <w:rFonts w:ascii="Times New Roman" w:hAnsi="Times New Roman" w:cs="Times New Roman"/>
          <w:sz w:val="24"/>
          <w:szCs w:val="24"/>
        </w:rPr>
        <w:t>человечества</w:t>
      </w:r>
      <w:r w:rsidRPr="000631D8">
        <w:rPr>
          <w:rFonts w:ascii="Times New Roman" w:hAnsi="Times New Roman" w:cs="Times New Roman"/>
          <w:sz w:val="24"/>
          <w:szCs w:val="24"/>
        </w:rPr>
        <w:t>, была расой астральных существ и появилась в середине Палеозоя, около 150 миллионов лет назад. Когда семь классов человеческих монад с глобуса</w:t>
      </w:r>
      <w:proofErr w:type="gramStart"/>
      <w:r w:rsidRPr="000631D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631D8">
        <w:rPr>
          <w:rFonts w:ascii="Times New Roman" w:hAnsi="Times New Roman" w:cs="Times New Roman"/>
          <w:sz w:val="24"/>
          <w:szCs w:val="24"/>
        </w:rPr>
        <w:t xml:space="preserve"> начали прибывать на глобус D, они пробудили соответствующие классы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шишт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, которые начали умножаться. Таким образом, первая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подраса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 первой коренной расы </w:t>
      </w:r>
    </w:p>
    <w:p w:rsidR="009E252F" w:rsidRDefault="009E252F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- 2 -</w:t>
      </w:r>
    </w:p>
    <w:p w:rsidR="000631D8" w:rsidRPr="000631D8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0631D8">
        <w:rPr>
          <w:rFonts w:ascii="Times New Roman" w:hAnsi="Times New Roman" w:cs="Times New Roman"/>
          <w:sz w:val="24"/>
          <w:szCs w:val="24"/>
        </w:rPr>
        <w:t xml:space="preserve">состояла из семи групп, семи эмбриональных астральных </w:t>
      </w:r>
      <w:r w:rsidR="009E252F">
        <w:rPr>
          <w:rFonts w:ascii="Times New Roman" w:hAnsi="Times New Roman" w:cs="Times New Roman"/>
          <w:sz w:val="24"/>
          <w:szCs w:val="24"/>
        </w:rPr>
        <w:t>человечес</w:t>
      </w:r>
      <w:r w:rsidR="00FD64A9">
        <w:rPr>
          <w:rFonts w:ascii="Times New Roman" w:hAnsi="Times New Roman" w:cs="Times New Roman"/>
          <w:sz w:val="24"/>
          <w:szCs w:val="24"/>
        </w:rPr>
        <w:t>ких групп</w:t>
      </w:r>
      <w:r w:rsidRPr="000631D8">
        <w:rPr>
          <w:rFonts w:ascii="Times New Roman" w:hAnsi="Times New Roman" w:cs="Times New Roman"/>
          <w:sz w:val="24"/>
          <w:szCs w:val="24"/>
        </w:rPr>
        <w:t>, развивавшихся в семи различных зонах первого континента, расположенного вокруг Северного полюса.</w:t>
      </w:r>
    </w:p>
    <w:p w:rsidR="000631D8" w:rsidRPr="000631D8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0631D8">
        <w:rPr>
          <w:rFonts w:ascii="Times New Roman" w:hAnsi="Times New Roman" w:cs="Times New Roman"/>
          <w:sz w:val="24"/>
          <w:szCs w:val="24"/>
        </w:rPr>
        <w:t xml:space="preserve">Поэтому теософия учит "одновременной эволюции семи человеческих групп в семи различных частях нашего земного шара" (SD 2:1). Строго говоря, она учит </w:t>
      </w:r>
      <w:proofErr w:type="gramStart"/>
      <w:r w:rsidRPr="000631D8">
        <w:rPr>
          <w:rFonts w:ascii="Times New Roman" w:hAnsi="Times New Roman" w:cs="Times New Roman"/>
          <w:sz w:val="24"/>
          <w:szCs w:val="24"/>
        </w:rPr>
        <w:t>модифицированному</w:t>
      </w:r>
      <w:proofErr w:type="gramEnd"/>
      <w:r w:rsidRPr="00063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полигенезу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>.</w:t>
      </w:r>
    </w:p>
    <w:p w:rsidR="000631D8" w:rsidRPr="000631D8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0631D8">
        <w:rPr>
          <w:rFonts w:ascii="Times New Roman" w:hAnsi="Times New Roman" w:cs="Times New Roman"/>
          <w:sz w:val="24"/>
          <w:szCs w:val="24"/>
        </w:rPr>
        <w:t>Ибо, хотя она приписывает человечеству единство происхождения, поскольку все его предки или "создатели" были божественными существами – хотя и разных классов или степеней совершенства в их иерархии – люди, тем не менее, родились в семи различных центрах континента того периода. ... Наследственные возможности и умственные способности, внешние или физические формы и будущие характеристики были очень разными. ... Некоторые высшие, другие низшие, чтобы соответствовать карме различных перевоплощающихся монад, которые не могли быть все той же степени чистоты в своих последних рождениях в других мирах. Этим объясняется различие рас ... (SD 2:249)</w:t>
      </w:r>
      <w:r w:rsidR="005A7A4E">
        <w:rPr>
          <w:rFonts w:ascii="Times New Roman" w:hAnsi="Times New Roman" w:cs="Times New Roman"/>
          <w:sz w:val="24"/>
          <w:szCs w:val="24"/>
        </w:rPr>
        <w:t>.</w:t>
      </w:r>
    </w:p>
    <w:p w:rsidR="000631D8" w:rsidRPr="000631D8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0631D8">
        <w:rPr>
          <w:rFonts w:ascii="Times New Roman" w:hAnsi="Times New Roman" w:cs="Times New Roman"/>
          <w:sz w:val="24"/>
          <w:szCs w:val="24"/>
        </w:rPr>
        <w:t xml:space="preserve">Земля, на которой жила первая раса, была </w:t>
      </w:r>
      <w:proofErr w:type="gramStart"/>
      <w:r w:rsidRPr="000631D8">
        <w:rPr>
          <w:rFonts w:ascii="Times New Roman" w:hAnsi="Times New Roman" w:cs="Times New Roman"/>
          <w:sz w:val="24"/>
          <w:szCs w:val="24"/>
        </w:rPr>
        <w:t>более эфирной</w:t>
      </w:r>
      <w:proofErr w:type="gramEnd"/>
      <w:r w:rsidRPr="000631D8">
        <w:rPr>
          <w:rFonts w:ascii="Times New Roman" w:hAnsi="Times New Roman" w:cs="Times New Roman"/>
          <w:sz w:val="24"/>
          <w:szCs w:val="24"/>
        </w:rPr>
        <w:t>, чем сегодня, но относительно твердой и сжатой по сравнению с теми несознательными "человеческими" протопластами. У них были огромные полупрозрачные или прозрачные тела, яйцевидной, хотя и несколько текучей формы, без костей или органов, без волос или кожи. Они медленно становились более твердыми, но оставались неземными до самого конца.</w:t>
      </w:r>
    </w:p>
    <w:p w:rsidR="000631D8" w:rsidRPr="000631D8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0631D8">
        <w:rPr>
          <w:rFonts w:ascii="Times New Roman" w:hAnsi="Times New Roman" w:cs="Times New Roman"/>
          <w:sz w:val="24"/>
          <w:szCs w:val="24"/>
        </w:rPr>
        <w:t>Раса была бесполой и размножалась делением: большая часть тела отделилась и выросла в двойника своего родителя, как это происходит с живыми клетками сегодня. В отличие от огромных и высоко эфирных клеток первой расы, наши физические тела сегодня начинают свое существование как микроскопическая клетка или яйцо, частичка студенистой протоплазмы, которая медленно затвердевает и превращается в человеческую форму.</w:t>
      </w:r>
    </w:p>
    <w:p w:rsidR="000631D8" w:rsidRPr="002D6433" w:rsidRDefault="000631D8" w:rsidP="00E24A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D6433">
        <w:rPr>
          <w:rFonts w:ascii="Times New Roman" w:hAnsi="Times New Roman" w:cs="Times New Roman"/>
          <w:i/>
          <w:sz w:val="24"/>
          <w:szCs w:val="24"/>
        </w:rPr>
        <w:t>Вторая коренная раса</w:t>
      </w:r>
    </w:p>
    <w:p w:rsidR="000631D8" w:rsidRPr="000631D8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B33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Вторая, Гиперборейская коренная раса </w:t>
      </w:r>
      <w:r w:rsidRPr="000631D8">
        <w:rPr>
          <w:rFonts w:ascii="Times New Roman" w:hAnsi="Times New Roman" w:cs="Times New Roman"/>
          <w:sz w:val="24"/>
          <w:szCs w:val="24"/>
        </w:rPr>
        <w:t xml:space="preserve">(продолжение первой) была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полуастральной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, но с каждым веком становилась все плотнее и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непрозрачнее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. К концу своего существования </w:t>
      </w:r>
      <w:r w:rsidR="005F5504">
        <w:rPr>
          <w:rFonts w:ascii="Times New Roman" w:hAnsi="Times New Roman" w:cs="Times New Roman"/>
          <w:sz w:val="24"/>
          <w:szCs w:val="24"/>
        </w:rPr>
        <w:t>человек</w:t>
      </w:r>
      <w:r w:rsidRPr="000631D8">
        <w:rPr>
          <w:rFonts w:ascii="Times New Roman" w:hAnsi="Times New Roman" w:cs="Times New Roman"/>
          <w:sz w:val="24"/>
          <w:szCs w:val="24"/>
        </w:rPr>
        <w:t xml:space="preserve"> стал более студенистым и нитевидным по структуре и развил рудиментарные зачатки костей и органов, волос и кожи. Хотя все еще более или менее яйцевидной формы, он начал показывать первые очертания более поздней человеческой формы. Однако ближе к концу его тела прошли через множество любопытных, частично животных форм.</w:t>
      </w:r>
    </w:p>
    <w:p w:rsidR="00993BA1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0631D8">
        <w:rPr>
          <w:rFonts w:ascii="Times New Roman" w:hAnsi="Times New Roman" w:cs="Times New Roman"/>
          <w:sz w:val="24"/>
          <w:szCs w:val="24"/>
        </w:rPr>
        <w:t xml:space="preserve">Вторая раса была бесполой и размножалась путем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геммации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 или почкования</w:t>
      </w:r>
      <w:r w:rsidR="00993BA1">
        <w:rPr>
          <w:rFonts w:ascii="Times New Roman" w:hAnsi="Times New Roman" w:cs="Times New Roman"/>
          <w:sz w:val="24"/>
          <w:szCs w:val="24"/>
        </w:rPr>
        <w:t xml:space="preserve"> </w:t>
      </w:r>
      <w:r w:rsidRPr="000631D8">
        <w:rPr>
          <w:rFonts w:ascii="Times New Roman" w:hAnsi="Times New Roman" w:cs="Times New Roman"/>
          <w:sz w:val="24"/>
          <w:szCs w:val="24"/>
        </w:rPr>
        <w:t>-</w:t>
      </w:r>
      <w:r w:rsidR="00993BA1">
        <w:rPr>
          <w:rFonts w:ascii="Times New Roman" w:hAnsi="Times New Roman" w:cs="Times New Roman"/>
          <w:sz w:val="24"/>
          <w:szCs w:val="24"/>
        </w:rPr>
        <w:t xml:space="preserve"> </w:t>
      </w:r>
      <w:r w:rsidRPr="000631D8">
        <w:rPr>
          <w:rFonts w:ascii="Times New Roman" w:hAnsi="Times New Roman" w:cs="Times New Roman"/>
          <w:sz w:val="24"/>
          <w:szCs w:val="24"/>
        </w:rPr>
        <w:t xml:space="preserve">способ размножения, все еще встречающийся у некоторых одноклеточных организмов (например, у некоторых бактерий, дрожжей и простейших). Это было повторение в малом метода размножения первой расы. На теле одного из этих существ появлялась опухоль, и по мере роста она сжималась около точки соединения с родительским телом. В конце концов, оставшаяся нить распадалась, освобождая бутон, который затем вырастал </w:t>
      </w:r>
      <w:proofErr w:type="gramStart"/>
      <w:r w:rsidRPr="000631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3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BA1" w:rsidRDefault="00993BA1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- 3 -</w:t>
      </w:r>
    </w:p>
    <w:p w:rsidR="000631D8" w:rsidRPr="000631D8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0631D8">
        <w:rPr>
          <w:rFonts w:ascii="Times New Roman" w:hAnsi="Times New Roman" w:cs="Times New Roman"/>
          <w:sz w:val="24"/>
          <w:szCs w:val="24"/>
        </w:rPr>
        <w:t>другую особь, похожую на своего родителя. Примерно в середине второй расы эти почки увеличились в количестве и стали тем, что можно было бы назвать "спорами" или "семенами". В определенные сезоны многие из этих почек покидали родительское тело, как это делают споры или семена растений сегодня. Многие могут погибнуть, но многие другие успешно вырастут в существа с телами, подобными телам родителей, которые дали им рождение.</w:t>
      </w:r>
    </w:p>
    <w:p w:rsidR="006906B5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0631D8">
        <w:rPr>
          <w:rFonts w:ascii="Times New Roman" w:hAnsi="Times New Roman" w:cs="Times New Roman"/>
          <w:sz w:val="24"/>
          <w:szCs w:val="24"/>
        </w:rPr>
        <w:t>Первые две расы не были полностью людьми, поскольку у них не было самосознания. Их сознание было похоже на сознание человека, находящегося в оцепенении или глубоком сне. Они руководствовались духовным инстинктом и были мысленно очень похожи на маленьких детей.</w:t>
      </w:r>
    </w:p>
    <w:p w:rsidR="000631D8" w:rsidRPr="00B55FE9" w:rsidRDefault="000631D8" w:rsidP="00E24A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FE9">
        <w:rPr>
          <w:rFonts w:ascii="Times New Roman" w:hAnsi="Times New Roman" w:cs="Times New Roman"/>
          <w:i/>
          <w:sz w:val="24"/>
          <w:szCs w:val="24"/>
        </w:rPr>
        <w:t>Ранняя Третья коренная раса</w:t>
      </w:r>
    </w:p>
    <w:p w:rsidR="000631D8" w:rsidRPr="000631D8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0631D8">
        <w:rPr>
          <w:rFonts w:ascii="Times New Roman" w:hAnsi="Times New Roman" w:cs="Times New Roman"/>
          <w:sz w:val="24"/>
          <w:szCs w:val="24"/>
        </w:rPr>
        <w:t xml:space="preserve">Третья,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лемурийская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 коренная раса появилась в Триасовый период мезозойской эры (который начался около 44 миллионов лет назад). Желеобразная субстанция второй расы превратилась теперь в нежную плоть, состоящую из клеток. Некоторые из нитевидных частей стали </w:t>
      </w:r>
      <w:proofErr w:type="gramStart"/>
      <w:r w:rsidRPr="000631D8">
        <w:rPr>
          <w:rFonts w:ascii="Times New Roman" w:hAnsi="Times New Roman" w:cs="Times New Roman"/>
          <w:sz w:val="24"/>
          <w:szCs w:val="24"/>
        </w:rPr>
        <w:t>более хрящевыми</w:t>
      </w:r>
      <w:proofErr w:type="gramEnd"/>
      <w:r w:rsidRPr="000631D8">
        <w:rPr>
          <w:rFonts w:ascii="Times New Roman" w:hAnsi="Times New Roman" w:cs="Times New Roman"/>
          <w:sz w:val="24"/>
          <w:szCs w:val="24"/>
        </w:rPr>
        <w:t xml:space="preserve"> и</w:t>
      </w:r>
      <w:r w:rsidR="0065155A">
        <w:rPr>
          <w:rFonts w:ascii="Times New Roman" w:hAnsi="Times New Roman" w:cs="Times New Roman"/>
          <w:sz w:val="24"/>
          <w:szCs w:val="24"/>
        </w:rPr>
        <w:t>,</w:t>
      </w:r>
      <w:r w:rsidRPr="000631D8">
        <w:rPr>
          <w:rFonts w:ascii="Times New Roman" w:hAnsi="Times New Roman" w:cs="Times New Roman"/>
          <w:sz w:val="24"/>
          <w:szCs w:val="24"/>
        </w:rPr>
        <w:t xml:space="preserve"> в конце концов</w:t>
      </w:r>
      <w:r w:rsidR="0065155A">
        <w:rPr>
          <w:rFonts w:ascii="Times New Roman" w:hAnsi="Times New Roman" w:cs="Times New Roman"/>
          <w:sz w:val="24"/>
          <w:szCs w:val="24"/>
        </w:rPr>
        <w:t>,</w:t>
      </w:r>
      <w:r w:rsidRPr="000631D8">
        <w:rPr>
          <w:rFonts w:ascii="Times New Roman" w:hAnsi="Times New Roman" w:cs="Times New Roman"/>
          <w:sz w:val="24"/>
          <w:szCs w:val="24"/>
        </w:rPr>
        <w:t xml:space="preserve"> превратились в кости, а другие</w:t>
      </w:r>
      <w:r w:rsidR="0065155A">
        <w:rPr>
          <w:rFonts w:ascii="Times New Roman" w:hAnsi="Times New Roman" w:cs="Times New Roman"/>
          <w:sz w:val="24"/>
          <w:szCs w:val="24"/>
        </w:rPr>
        <w:t xml:space="preserve"> </w:t>
      </w:r>
      <w:r w:rsidRPr="000631D8">
        <w:rPr>
          <w:rFonts w:ascii="Times New Roman" w:hAnsi="Times New Roman" w:cs="Times New Roman"/>
          <w:sz w:val="24"/>
          <w:szCs w:val="24"/>
        </w:rPr>
        <w:t>-</w:t>
      </w:r>
      <w:r w:rsidR="0065155A">
        <w:rPr>
          <w:rFonts w:ascii="Times New Roman" w:hAnsi="Times New Roman" w:cs="Times New Roman"/>
          <w:sz w:val="24"/>
          <w:szCs w:val="24"/>
        </w:rPr>
        <w:t xml:space="preserve"> </w:t>
      </w:r>
      <w:r w:rsidRPr="000631D8">
        <w:rPr>
          <w:rFonts w:ascii="Times New Roman" w:hAnsi="Times New Roman" w:cs="Times New Roman"/>
          <w:sz w:val="24"/>
          <w:szCs w:val="24"/>
        </w:rPr>
        <w:t xml:space="preserve">в мышцы, нервную систему и кровеносные сосуды. Ядра, существовавшие в телах второй расы, конденсировались в истинные органы. Эволюцию физических людей из астральных рас ранней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лемурийской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 эпохи можно сравнить с материализацией "духов" (астральных сущностей) в комнате для сеансов.</w:t>
      </w:r>
    </w:p>
    <w:p w:rsidR="000631D8" w:rsidRPr="000631D8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0631D8">
        <w:rPr>
          <w:rFonts w:ascii="Times New Roman" w:hAnsi="Times New Roman" w:cs="Times New Roman"/>
          <w:sz w:val="24"/>
          <w:szCs w:val="24"/>
        </w:rPr>
        <w:t>Ранняя Третья коренная раса была гермафродитной или андрогинной. Этот способ размножения до сих пор встречается у некоторых представителей низших царств, например</w:t>
      </w:r>
      <w:r w:rsidR="009E7727">
        <w:rPr>
          <w:rFonts w:ascii="Times New Roman" w:hAnsi="Times New Roman" w:cs="Times New Roman"/>
          <w:sz w:val="24"/>
          <w:szCs w:val="24"/>
        </w:rPr>
        <w:t>,</w:t>
      </w:r>
      <w:r w:rsidRPr="000631D8">
        <w:rPr>
          <w:rFonts w:ascii="Times New Roman" w:hAnsi="Times New Roman" w:cs="Times New Roman"/>
          <w:sz w:val="24"/>
          <w:szCs w:val="24"/>
        </w:rPr>
        <w:t xml:space="preserve"> у большинства цветковых растений и у беспозвоночных, таких как черви, улитки и слизни. Практически вся древность учила, что человечество должно было иметь бисексуальных предков, хотя бы потому, что каждый пол обладает зачатками репродуктивных органов другого пола.</w:t>
      </w:r>
    </w:p>
    <w:p w:rsidR="000631D8" w:rsidRPr="000631D8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0631D8">
        <w:rPr>
          <w:rFonts w:ascii="Times New Roman" w:hAnsi="Times New Roman" w:cs="Times New Roman"/>
          <w:sz w:val="24"/>
          <w:szCs w:val="24"/>
        </w:rPr>
        <w:t>На самых ранних стадиях Третьей Расы размножение происходило путем почкования, которое развивалось в "яйцекладку": жизненные клетки выделялись из внешних частей тела и собирались вместе, образуя огромные яйцевидные агрегаты или яйца. Начнем с того, что капли жизненной жидкости выделялись почти из всех частей тела. Позже из функциональной части организма, которая была корнем позднейших репродуктивных органов, выделилась одна большая клетка.</w:t>
      </w:r>
    </w:p>
    <w:p w:rsidR="000631D8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0631D8">
        <w:rPr>
          <w:rFonts w:ascii="Times New Roman" w:hAnsi="Times New Roman" w:cs="Times New Roman"/>
          <w:sz w:val="24"/>
          <w:szCs w:val="24"/>
        </w:rPr>
        <w:t>Яйцекладка все еще встречается у птиц и некоторых рептилий сегодня, и даже у людей способ размножения все еще по существу тот же. Человеческая зародышевая клетка</w:t>
      </w:r>
      <w:r w:rsidR="000B1894">
        <w:rPr>
          <w:rFonts w:ascii="Times New Roman" w:hAnsi="Times New Roman" w:cs="Times New Roman"/>
          <w:sz w:val="24"/>
          <w:szCs w:val="24"/>
        </w:rPr>
        <w:t xml:space="preserve"> </w:t>
      </w:r>
      <w:r w:rsidRPr="000631D8">
        <w:rPr>
          <w:rFonts w:ascii="Times New Roman" w:hAnsi="Times New Roman" w:cs="Times New Roman"/>
          <w:sz w:val="24"/>
          <w:szCs w:val="24"/>
        </w:rPr>
        <w:t>-</w:t>
      </w:r>
      <w:r w:rsidR="000B1894">
        <w:rPr>
          <w:rFonts w:ascii="Times New Roman" w:hAnsi="Times New Roman" w:cs="Times New Roman"/>
          <w:sz w:val="24"/>
          <w:szCs w:val="24"/>
        </w:rPr>
        <w:t xml:space="preserve"> </w:t>
      </w:r>
      <w:r w:rsidRPr="000631D8">
        <w:rPr>
          <w:rFonts w:ascii="Times New Roman" w:hAnsi="Times New Roman" w:cs="Times New Roman"/>
          <w:sz w:val="24"/>
          <w:szCs w:val="24"/>
        </w:rPr>
        <w:t>это яйцо, хотя и микроскопического размера по сравнению с крупными яйцами Третьей Расы, и она инкубируется в утробе матери, внутри защитной стенки из плоти и костей, а не развивается вне тела. Период "инкубации" теперь составляет девять месяцев, а не несколько лет, и новорожденный младенец не так независим, как "только что вылупившийся" младенец Третьей Расы.</w:t>
      </w:r>
    </w:p>
    <w:p w:rsidR="00BB4467" w:rsidRDefault="00BB4467" w:rsidP="00E24A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1D8" w:rsidRPr="000631D8" w:rsidRDefault="00BB4467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- 4 -</w:t>
      </w:r>
    </w:p>
    <w:p w:rsidR="000631D8" w:rsidRPr="000631D8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0631D8">
        <w:rPr>
          <w:rFonts w:ascii="Times New Roman" w:hAnsi="Times New Roman" w:cs="Times New Roman"/>
          <w:sz w:val="24"/>
          <w:szCs w:val="24"/>
        </w:rPr>
        <w:t>Первая, вторая и самая ранняя третья расы питались не так, как мы сейчас, а поступали в организм для питания путем осмоса, подобно тому, как наши легкие получают питание из воздуха.</w:t>
      </w:r>
    </w:p>
    <w:p w:rsidR="000631D8" w:rsidRPr="000631D8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0631D8">
        <w:rPr>
          <w:rFonts w:ascii="Times New Roman" w:hAnsi="Times New Roman" w:cs="Times New Roman"/>
          <w:sz w:val="24"/>
          <w:szCs w:val="24"/>
        </w:rPr>
        <w:t>Первая коренная раса и большая часть второй не знали смерти, как мы ее понимаем; каждое поколение таяло в следующем. К концу второй расы ее особи как бы засыпали и исчезали, и это было началом того, что мы теперь называем смертью. С Третьей коренной расой смерть стала правилом, так как тела стали достаточно твердыми и индивидуализированными, чтобы умереть, когда их запас жизненной энергии был исчерпан.</w:t>
      </w:r>
    </w:p>
    <w:p w:rsidR="000631D8" w:rsidRPr="0024282E" w:rsidRDefault="000631D8" w:rsidP="00E24A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4282E">
        <w:rPr>
          <w:rFonts w:ascii="Times New Roman" w:hAnsi="Times New Roman" w:cs="Times New Roman"/>
          <w:i/>
          <w:sz w:val="24"/>
          <w:szCs w:val="24"/>
        </w:rPr>
        <w:t>Происхождение животных</w:t>
      </w:r>
    </w:p>
    <w:p w:rsidR="000631D8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0631D8">
        <w:rPr>
          <w:rFonts w:ascii="Times New Roman" w:hAnsi="Times New Roman" w:cs="Times New Roman"/>
          <w:sz w:val="24"/>
          <w:szCs w:val="24"/>
        </w:rPr>
        <w:t xml:space="preserve">Начало четвертого круга около 320 миллионов лет назад совпало с появлением первых многоклеточных организмов или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метазоанов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 в ископаемой летописи. Но их было относительно мало по сравнению с невероятным размножением морских организмов, которое произошло в раннем кембрии (около 70 миллионов лет спустя). Со времени "кембрийского взрыва" в животном мире почти не появилось новых основных анатомических конструкций (или типов). Это внезапное излучение возникло в результате пробуждения астральных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шишт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, или корневых типов, монадами, прибывшими на наш земной шар с </w:t>
      </w:r>
      <w:r w:rsidR="00753882">
        <w:rPr>
          <w:rFonts w:ascii="Times New Roman" w:hAnsi="Times New Roman" w:cs="Times New Roman"/>
          <w:sz w:val="24"/>
          <w:szCs w:val="24"/>
        </w:rPr>
        <w:t>глобуса</w:t>
      </w:r>
      <w:proofErr w:type="gramStart"/>
      <w:r w:rsidR="0075388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753882">
        <w:rPr>
          <w:rFonts w:ascii="Times New Roman" w:hAnsi="Times New Roman" w:cs="Times New Roman"/>
          <w:sz w:val="24"/>
          <w:szCs w:val="24"/>
        </w:rPr>
        <w:t xml:space="preserve"> </w:t>
      </w:r>
      <w:r w:rsidRPr="0075388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53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3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Pr="000631D8">
        <w:rPr>
          <w:rFonts w:ascii="Times New Roman" w:hAnsi="Times New Roman" w:cs="Times New Roman"/>
          <w:sz w:val="24"/>
          <w:szCs w:val="24"/>
        </w:rPr>
        <w:t>число было относительно небольшим вначале, но быстро увеличивалось с течением времени.</w:t>
      </w:r>
    </w:p>
    <w:p w:rsidR="000631D8" w:rsidRPr="000631D8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0631D8">
        <w:rPr>
          <w:rFonts w:ascii="Times New Roman" w:hAnsi="Times New Roman" w:cs="Times New Roman"/>
          <w:sz w:val="24"/>
          <w:szCs w:val="24"/>
        </w:rPr>
        <w:t xml:space="preserve">С начала четвертого круга до середины планетарного жизненного цикла, примерно 4,5 миллиона лет назад, эволюционная тенденция была направлена вниз в материю, что привело к изобилию новых видов, которые развили фундаментальные конструкции, активированные в начале круга, в различные все более специализированные формы. Однако середина цикла ознаменовала начало восходящей дуги к духу, и отныне все больше и больше животных монад будут стремиться перейти в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нирванический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 покой, поскольку они не смогут достаточно развиться по психологическим и духовным линиям. Середина четвертого круга также отмечала "закрытие двери в человеческое царство" - это означало, что больше никакие животные монады не могут войти в человеческое царство во время остальной части планетарной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Манвантары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>, за исключением некоторых обезьян и высших обезьяньих монад.</w:t>
      </w:r>
    </w:p>
    <w:p w:rsidR="008357C4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0631D8">
        <w:rPr>
          <w:rFonts w:ascii="Times New Roman" w:hAnsi="Times New Roman" w:cs="Times New Roman"/>
          <w:sz w:val="24"/>
          <w:szCs w:val="24"/>
        </w:rPr>
        <w:t>Первые эфирные представители всех видов ниже млекопитающих</w:t>
      </w:r>
      <w:r w:rsidR="00225337">
        <w:rPr>
          <w:rFonts w:ascii="Times New Roman" w:hAnsi="Times New Roman" w:cs="Times New Roman"/>
          <w:sz w:val="24"/>
          <w:szCs w:val="24"/>
        </w:rPr>
        <w:t xml:space="preserve"> </w:t>
      </w:r>
      <w:r w:rsidRPr="000631D8">
        <w:rPr>
          <w:rFonts w:ascii="Times New Roman" w:hAnsi="Times New Roman" w:cs="Times New Roman"/>
          <w:sz w:val="24"/>
          <w:szCs w:val="24"/>
        </w:rPr>
        <w:t>-</w:t>
      </w:r>
      <w:r w:rsidR="00225337">
        <w:rPr>
          <w:rFonts w:ascii="Times New Roman" w:hAnsi="Times New Roman" w:cs="Times New Roman"/>
          <w:sz w:val="24"/>
          <w:szCs w:val="24"/>
        </w:rPr>
        <w:t xml:space="preserve"> </w:t>
      </w:r>
      <w:r w:rsidRPr="000631D8">
        <w:rPr>
          <w:rFonts w:ascii="Times New Roman" w:hAnsi="Times New Roman" w:cs="Times New Roman"/>
          <w:sz w:val="24"/>
          <w:szCs w:val="24"/>
        </w:rPr>
        <w:t xml:space="preserve">птицы,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пресм</w:t>
      </w:r>
      <w:proofErr w:type="gramStart"/>
      <w:r w:rsidRPr="000631D8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22533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25337">
        <w:rPr>
          <w:rFonts w:ascii="Times New Roman" w:hAnsi="Times New Roman" w:cs="Times New Roman"/>
          <w:sz w:val="24"/>
          <w:szCs w:val="24"/>
        </w:rPr>
        <w:t xml:space="preserve"> </w:t>
      </w:r>
      <w:r w:rsidRPr="000631D8">
        <w:rPr>
          <w:rFonts w:ascii="Times New Roman" w:hAnsi="Times New Roman" w:cs="Times New Roman"/>
          <w:sz w:val="24"/>
          <w:szCs w:val="24"/>
        </w:rPr>
        <w:t xml:space="preserve">кающиеся, амфибии, рыбы и беспозвоночные – возникли главным образом в предыдущем (третьем) круге земного шара, много сотен миллионов лет назад. Высшие млекопитающие произошли от человека в современном круге земного шара, во второй половине второй коренной расы и в начале Третьей коренной расы, в позднем палеозое и раннем мезозое. Эфирное,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дочеловеческое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 человечество "сбросило" с себя зародыши или семена будущих животных запасов</w:t>
      </w:r>
      <w:r w:rsidR="008357C4">
        <w:rPr>
          <w:rFonts w:ascii="Times New Roman" w:hAnsi="Times New Roman" w:cs="Times New Roman"/>
          <w:sz w:val="24"/>
          <w:szCs w:val="24"/>
        </w:rPr>
        <w:t>,</w:t>
      </w:r>
      <w:r w:rsidRPr="000631D8">
        <w:rPr>
          <w:rFonts w:ascii="Times New Roman" w:hAnsi="Times New Roman" w:cs="Times New Roman"/>
          <w:sz w:val="24"/>
          <w:szCs w:val="24"/>
        </w:rPr>
        <w:t xml:space="preserve"> описанным выше процессом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бутонизации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геммации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. Если жизненные зародыши или почки выпадали из той части родительского тела, которая стала вместилищем репродуктивных органов, они воспроизводили второго человека, но если они выпадали из какой-либо другой части тела, они часто, если окружающая среда была </w:t>
      </w:r>
    </w:p>
    <w:p w:rsidR="008357C4" w:rsidRDefault="008357C4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- 5 -</w:t>
      </w:r>
    </w:p>
    <w:p w:rsidR="000631D8" w:rsidRPr="000631D8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1D8">
        <w:rPr>
          <w:rFonts w:ascii="Times New Roman" w:hAnsi="Times New Roman" w:cs="Times New Roman"/>
          <w:sz w:val="24"/>
          <w:szCs w:val="24"/>
        </w:rPr>
        <w:t>благоприятной</w:t>
      </w:r>
      <w:proofErr w:type="gramEnd"/>
      <w:r w:rsidRPr="000631D8">
        <w:rPr>
          <w:rFonts w:ascii="Times New Roman" w:hAnsi="Times New Roman" w:cs="Times New Roman"/>
          <w:sz w:val="24"/>
          <w:szCs w:val="24"/>
        </w:rPr>
        <w:t>, вырастали в начало новых одушевленных запасов, которые затем продолжали развиваться и специализироваться по своим собственным линиям.</w:t>
      </w:r>
    </w:p>
    <w:p w:rsidR="000631D8" w:rsidRPr="000631D8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0631D8">
        <w:rPr>
          <w:rFonts w:ascii="Times New Roman" w:hAnsi="Times New Roman" w:cs="Times New Roman"/>
          <w:sz w:val="24"/>
          <w:szCs w:val="24"/>
        </w:rPr>
        <w:t>В те далекие времена, как и сегодня, многие атомы, молекулы и клетки, составляющие человеческое тело, были гостями, привлеченными к этим телам кармой и тем самым помогающими их строить. Прожив некоторое время в теле, они уходят, и их место занимают другие. Блаватская говорит, что капли жизненной энергии, которые сочились из человеческого тела, были разбросаны далеко и широко и "использовались природой для производства первых форм млекопитающих-животных. Нас учат, что эволюция</w:t>
      </w:r>
      <w:r w:rsidR="001E635F">
        <w:rPr>
          <w:rFonts w:ascii="Times New Roman" w:hAnsi="Times New Roman" w:cs="Times New Roman"/>
          <w:sz w:val="24"/>
          <w:szCs w:val="24"/>
        </w:rPr>
        <w:t xml:space="preserve"> </w:t>
      </w:r>
      <w:r w:rsidRPr="000631D8">
        <w:rPr>
          <w:rFonts w:ascii="Times New Roman" w:hAnsi="Times New Roman" w:cs="Times New Roman"/>
          <w:sz w:val="24"/>
          <w:szCs w:val="24"/>
        </w:rPr>
        <w:t>-</w:t>
      </w:r>
      <w:r w:rsidR="001E635F">
        <w:rPr>
          <w:rFonts w:ascii="Times New Roman" w:hAnsi="Times New Roman" w:cs="Times New Roman"/>
          <w:sz w:val="24"/>
          <w:szCs w:val="24"/>
        </w:rPr>
        <w:t xml:space="preserve"> </w:t>
      </w:r>
      <w:r w:rsidRPr="000631D8">
        <w:rPr>
          <w:rFonts w:ascii="Times New Roman" w:hAnsi="Times New Roman" w:cs="Times New Roman"/>
          <w:sz w:val="24"/>
          <w:szCs w:val="24"/>
        </w:rPr>
        <w:t>это вечный цикл становления, и природа никогда не оставляет атом неиспользованным’ (SD 2: 170).</w:t>
      </w:r>
    </w:p>
    <w:p w:rsidR="000631D8" w:rsidRPr="000631D8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0631D8">
        <w:rPr>
          <w:rFonts w:ascii="Times New Roman" w:hAnsi="Times New Roman" w:cs="Times New Roman"/>
          <w:sz w:val="24"/>
          <w:szCs w:val="24"/>
        </w:rPr>
        <w:t xml:space="preserve">В те ранние дни, еще до того, как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самосознательный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 разум Третьей Расы начал развиваться, господство человеческой жизненной жидкости или сущности души над клетками и атомами жизни, составляющими их примитивные, более эфирные тела, было гораздо слабее, чем сегодня. Следовательно, когда какая-либо из клеток освобождалась от этого контроля, она инстинктивно следовала по пути самовыражения, так как каждая клетка является хранилищем невыраженных типов. </w:t>
      </w:r>
      <w:proofErr w:type="gramStart"/>
      <w:r w:rsidRPr="000631D8">
        <w:rPr>
          <w:rFonts w:ascii="Times New Roman" w:hAnsi="Times New Roman" w:cs="Times New Roman"/>
          <w:sz w:val="24"/>
          <w:szCs w:val="24"/>
        </w:rPr>
        <w:t>Еще одна причина, по которой клетки развивались по своим собственным линиям, заключалась в том, что все существа тогда бежали вниз по дуге нисхождения, которая является периодом эволюции материи и инволюции духа, и поэтому все запасы, начиная с "человеческого", находились под естественным побуждением развивать новые телесные формы.</w:t>
      </w:r>
      <w:proofErr w:type="gramEnd"/>
    </w:p>
    <w:p w:rsidR="000631D8" w:rsidRPr="000631D8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0631D8">
        <w:rPr>
          <w:rFonts w:ascii="Times New Roman" w:hAnsi="Times New Roman" w:cs="Times New Roman"/>
          <w:sz w:val="24"/>
          <w:szCs w:val="24"/>
        </w:rPr>
        <w:t xml:space="preserve">Тела животных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физи</w:t>
      </w:r>
      <w:r w:rsidR="00E05869">
        <w:rPr>
          <w:rFonts w:ascii="Times New Roman" w:hAnsi="Times New Roman" w:cs="Times New Roman"/>
          <w:sz w:val="24"/>
          <w:szCs w:val="24"/>
        </w:rPr>
        <w:t>ологи</w:t>
      </w:r>
      <w:r w:rsidRPr="000631D8">
        <w:rPr>
          <w:rFonts w:ascii="Times New Roman" w:hAnsi="Times New Roman" w:cs="Times New Roman"/>
          <w:sz w:val="24"/>
          <w:szCs w:val="24"/>
        </w:rPr>
        <w:t>зировались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 перед телами эфирного человечества, и андрогинные животные также разделились на мужчин и женщин перед человеческим родом.</w:t>
      </w:r>
    </w:p>
    <w:p w:rsidR="000631D8" w:rsidRPr="00E462A8" w:rsidRDefault="000631D8" w:rsidP="00E24AF3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462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Поздн</w:t>
      </w:r>
      <w:r w:rsidR="00DB17FA" w:rsidRPr="00E462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яя</w:t>
      </w:r>
      <w:r w:rsidRPr="00E462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Третья коренная раса</w:t>
      </w:r>
    </w:p>
    <w:p w:rsidR="000631D8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0631D8">
        <w:rPr>
          <w:rFonts w:ascii="Times New Roman" w:hAnsi="Times New Roman" w:cs="Times New Roman"/>
          <w:sz w:val="24"/>
          <w:szCs w:val="24"/>
        </w:rPr>
        <w:t>Гермафродитизм вымер в середине третьей расы. Особи начали рождаться с преобладающими признаками того или иного пола, пока, наконец, не появились только однополые особи. С разделением полов возник и нынешний способ размножения. Примерно в то же самое время началось пробуждение нашего самосознания, и человеческие тела стали полностью развитыми и физическими. Ранние стадии человеческой эволюции повторяются растущим эмбрионом, и интересно отметить, что различие полов проявляется только на третьем месяце роста.</w:t>
      </w:r>
    </w:p>
    <w:p w:rsidR="008B7FD9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Лемурийцы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 были наделены третьим глазом на макушке головы. На самом деле это был первый глаз, два передних глаза развились позже. Он также известен как глаз Шивы, глаз мудрости или глаз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дэвы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. Первоначально это был орган как физического, так и духовного зрения. С развитием все </w:t>
      </w:r>
      <w:proofErr w:type="gramStart"/>
      <w:r w:rsidRPr="000631D8">
        <w:rPr>
          <w:rFonts w:ascii="Times New Roman" w:hAnsi="Times New Roman" w:cs="Times New Roman"/>
          <w:sz w:val="24"/>
          <w:szCs w:val="24"/>
        </w:rPr>
        <w:t>более материальных</w:t>
      </w:r>
      <w:proofErr w:type="gramEnd"/>
      <w:r w:rsidRPr="000631D8">
        <w:rPr>
          <w:rFonts w:ascii="Times New Roman" w:hAnsi="Times New Roman" w:cs="Times New Roman"/>
          <w:sz w:val="24"/>
          <w:szCs w:val="24"/>
        </w:rPr>
        <w:t xml:space="preserve"> тел и разделением полов глаз начал терять свою силу. Он постепенно окаменел</w:t>
      </w:r>
      <w:r w:rsidR="005E4702">
        <w:rPr>
          <w:rFonts w:ascii="Times New Roman" w:hAnsi="Times New Roman" w:cs="Times New Roman"/>
          <w:sz w:val="24"/>
          <w:szCs w:val="24"/>
        </w:rPr>
        <w:t xml:space="preserve"> </w:t>
      </w:r>
      <w:r w:rsidRPr="000631D8">
        <w:rPr>
          <w:rFonts w:ascii="Times New Roman" w:hAnsi="Times New Roman" w:cs="Times New Roman"/>
          <w:sz w:val="24"/>
          <w:szCs w:val="24"/>
        </w:rPr>
        <w:t xml:space="preserve">и окончательно исчез из внешней анатомии человека в середине третьей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подрасы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 Атлантов. Оставшимся свидетелем этого глаза является шишковидная железа, орган размером с горошину в головном мозге, расположенный под задней частью мозолистого тела. Каждый класс видов изначально был гермафродитом и одноглазым. Сегодня у некоторых холоднокровных позвоночных есть вырост </w:t>
      </w:r>
      <w:proofErr w:type="spellStart"/>
      <w:r w:rsidR="008B7FD9">
        <w:rPr>
          <w:rFonts w:ascii="Times New Roman" w:hAnsi="Times New Roman" w:cs="Times New Roman"/>
          <w:sz w:val="24"/>
          <w:szCs w:val="24"/>
        </w:rPr>
        <w:t>шишковид</w:t>
      </w:r>
      <w:proofErr w:type="spellEnd"/>
      <w:r w:rsidR="008B7FD9">
        <w:rPr>
          <w:rFonts w:ascii="Times New Roman" w:hAnsi="Times New Roman" w:cs="Times New Roman"/>
          <w:sz w:val="24"/>
          <w:szCs w:val="24"/>
        </w:rPr>
        <w:t>-</w:t>
      </w:r>
    </w:p>
    <w:p w:rsidR="008B7FD9" w:rsidRDefault="008B7FD9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- 6 -</w:t>
      </w:r>
    </w:p>
    <w:p w:rsidR="000631D8" w:rsidRPr="000631D8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дной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 железы, который образует похожую на глаз структуру (известную как шишковидный глаз) в верхней части головы. Этот глаз теперь атрофирован, как у людей.</w:t>
      </w:r>
    </w:p>
    <w:p w:rsidR="000631D8" w:rsidRPr="000631D8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0631D8">
        <w:rPr>
          <w:rFonts w:ascii="Times New Roman" w:hAnsi="Times New Roman" w:cs="Times New Roman"/>
          <w:sz w:val="24"/>
          <w:szCs w:val="24"/>
        </w:rPr>
        <w:t>Даже сегодня третий глаз частично функционирует у человека как орган духовного зрения, но ему приходится нелегко, главным образом из-за активности дв</w:t>
      </w:r>
      <w:r w:rsidR="00582B6D">
        <w:rPr>
          <w:rFonts w:ascii="Times New Roman" w:hAnsi="Times New Roman" w:cs="Times New Roman"/>
          <w:sz w:val="24"/>
          <w:szCs w:val="24"/>
        </w:rPr>
        <w:t>ух глаз, которые его вытеснили.</w:t>
      </w:r>
    </w:p>
    <w:p w:rsidR="000631D8" w:rsidRPr="000631D8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0631D8">
        <w:rPr>
          <w:rFonts w:ascii="Times New Roman" w:hAnsi="Times New Roman" w:cs="Times New Roman"/>
          <w:sz w:val="24"/>
          <w:szCs w:val="24"/>
        </w:rPr>
        <w:t xml:space="preserve">С течением времени оба глаза постепенно станут более совершенными в своей функции, но уменьшатся в значимости; и "первый глаз" снова станет своим. Он действовал в других кругах, в третьем и даже во втором, слабо в первом, потому что в первом круге монады, которые мы теперь называем эго, были тогда духовными и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полудуховными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 существами, как бы в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самадхическом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 состоянии на этом плане ... (</w:t>
      </w:r>
      <w:r w:rsidR="007509F4" w:rsidRPr="00A2061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7509F4" w:rsidRPr="00E71B70">
        <w:rPr>
          <w:rFonts w:ascii="Times New Roman" w:hAnsi="Times New Roman" w:cs="Times New Roman"/>
          <w:sz w:val="24"/>
          <w:szCs w:val="24"/>
        </w:rPr>
        <w:t xml:space="preserve">. </w:t>
      </w:r>
      <w:r w:rsidR="007509F4" w:rsidRPr="00A20615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7509F4" w:rsidRPr="00E71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9F4" w:rsidRPr="00A20615">
        <w:rPr>
          <w:rFonts w:ascii="Times New Roman" w:hAnsi="Times New Roman" w:cs="Times New Roman"/>
          <w:sz w:val="24"/>
          <w:szCs w:val="24"/>
          <w:lang w:val="en-US"/>
        </w:rPr>
        <w:t>Purucker</w:t>
      </w:r>
      <w:proofErr w:type="spellEnd"/>
      <w:r w:rsidR="007509F4" w:rsidRPr="00E71B70">
        <w:rPr>
          <w:rFonts w:ascii="Times New Roman" w:hAnsi="Times New Roman" w:cs="Times New Roman"/>
          <w:sz w:val="24"/>
          <w:szCs w:val="24"/>
        </w:rPr>
        <w:t xml:space="preserve">, </w:t>
      </w:r>
      <w:r w:rsidR="007509F4" w:rsidRPr="00A20615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="007509F4" w:rsidRPr="00E71B70">
        <w:rPr>
          <w:rFonts w:ascii="Times New Roman" w:hAnsi="Times New Roman" w:cs="Times New Roman"/>
          <w:sz w:val="24"/>
          <w:szCs w:val="24"/>
        </w:rPr>
        <w:t xml:space="preserve"> </w:t>
      </w:r>
      <w:r w:rsidR="007509F4" w:rsidRPr="00A2061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509F4" w:rsidRPr="00E71B70">
        <w:rPr>
          <w:rFonts w:ascii="Times New Roman" w:hAnsi="Times New Roman" w:cs="Times New Roman"/>
          <w:sz w:val="24"/>
          <w:szCs w:val="24"/>
        </w:rPr>
        <w:t xml:space="preserve"> </w:t>
      </w:r>
      <w:r w:rsidR="007509F4" w:rsidRPr="00A20615">
        <w:rPr>
          <w:rFonts w:ascii="Times New Roman" w:hAnsi="Times New Roman" w:cs="Times New Roman"/>
          <w:sz w:val="24"/>
          <w:szCs w:val="24"/>
          <w:lang w:val="en-US"/>
        </w:rPr>
        <w:t>Evolution</w:t>
      </w:r>
      <w:r w:rsidRPr="000631D8">
        <w:rPr>
          <w:rFonts w:ascii="Times New Roman" w:hAnsi="Times New Roman" w:cs="Times New Roman"/>
          <w:sz w:val="24"/>
          <w:szCs w:val="24"/>
        </w:rPr>
        <w:t>, 203)</w:t>
      </w:r>
      <w:r w:rsidR="007509F4">
        <w:rPr>
          <w:rFonts w:ascii="Times New Roman" w:hAnsi="Times New Roman" w:cs="Times New Roman"/>
          <w:sz w:val="24"/>
          <w:szCs w:val="24"/>
        </w:rPr>
        <w:t>.</w:t>
      </w:r>
    </w:p>
    <w:p w:rsidR="000631D8" w:rsidRPr="000631D8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0631D8">
        <w:rPr>
          <w:rFonts w:ascii="Times New Roman" w:hAnsi="Times New Roman" w:cs="Times New Roman"/>
          <w:sz w:val="24"/>
          <w:szCs w:val="24"/>
        </w:rPr>
        <w:t>Шишковидной железе суждено вновь функционировать в далеком будущем</w:t>
      </w:r>
      <w:r w:rsidR="00E71B70">
        <w:rPr>
          <w:rFonts w:ascii="Times New Roman" w:hAnsi="Times New Roman" w:cs="Times New Roman"/>
          <w:sz w:val="24"/>
          <w:szCs w:val="24"/>
        </w:rPr>
        <w:t>,</w:t>
      </w:r>
      <w:r w:rsidRPr="000631D8">
        <w:rPr>
          <w:rFonts w:ascii="Times New Roman" w:hAnsi="Times New Roman" w:cs="Times New Roman"/>
          <w:sz w:val="24"/>
          <w:szCs w:val="24"/>
        </w:rPr>
        <w:t xml:space="preserve"> как орган</w:t>
      </w:r>
      <w:r w:rsidR="00E71B70">
        <w:rPr>
          <w:rFonts w:ascii="Times New Roman" w:hAnsi="Times New Roman" w:cs="Times New Roman"/>
          <w:sz w:val="24"/>
          <w:szCs w:val="24"/>
        </w:rPr>
        <w:t>у</w:t>
      </w:r>
      <w:r w:rsidRPr="000631D8">
        <w:rPr>
          <w:rFonts w:ascii="Times New Roman" w:hAnsi="Times New Roman" w:cs="Times New Roman"/>
          <w:sz w:val="24"/>
          <w:szCs w:val="24"/>
        </w:rPr>
        <w:t xml:space="preserve"> нашего седьмого и высшего чувства.</w:t>
      </w:r>
    </w:p>
    <w:p w:rsidR="000631D8" w:rsidRPr="000631D8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0631D8">
        <w:rPr>
          <w:rFonts w:ascii="Times New Roman" w:hAnsi="Times New Roman" w:cs="Times New Roman"/>
          <w:sz w:val="24"/>
          <w:szCs w:val="24"/>
        </w:rPr>
        <w:t xml:space="preserve">Самосознание человечества начало пробуждаться, как только наши физические формы стали достаточно развитыми, чтобы выразить наши скрытые умственные способности. Это важное событие называется "воплощением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манасапутр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" (или "сынов разума"). Эти духовные сущности являются нашими собственными высшими "я" (наша высшая человеческая или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манасапутрическая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 монада) и прошли через человеческую стадию в предыдущем цикле эволюции. С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самосознательным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 разумом пришла сила выбора и свободной воли, и по мере того, как люди все глубже погружались в материю, в человеке возникла борьба между духовным и животным.</w:t>
      </w:r>
    </w:p>
    <w:p w:rsidR="000631D8" w:rsidRPr="000631D8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0631D8">
        <w:rPr>
          <w:rFonts w:ascii="Times New Roman" w:hAnsi="Times New Roman" w:cs="Times New Roman"/>
          <w:sz w:val="24"/>
          <w:szCs w:val="24"/>
        </w:rPr>
        <w:t xml:space="preserve">Пробуждение разума началось среди кармически готовых запасов во время пятой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подрасы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 Третьей коренной расы в более позднюю мезозойскую эру, около 18,5 миллионов лет назад. Однако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Манас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 (пятый принцип) не будет полностью развит до конца пятого круга. К концу седьмого круга наши низшие человеческие монады станут высшими человеческими монадами и войдут в низшее из трех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дх</w:t>
      </w:r>
      <w:r w:rsidR="00096F4C">
        <w:rPr>
          <w:rFonts w:ascii="Times New Roman" w:hAnsi="Times New Roman" w:cs="Times New Roman"/>
          <w:sz w:val="24"/>
          <w:szCs w:val="24"/>
        </w:rPr>
        <w:t>иа</w:t>
      </w:r>
      <w:r w:rsidRPr="000631D8">
        <w:rPr>
          <w:rFonts w:ascii="Times New Roman" w:hAnsi="Times New Roman" w:cs="Times New Roman"/>
          <w:sz w:val="24"/>
          <w:szCs w:val="24"/>
        </w:rPr>
        <w:t>ни-коганических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 царств, предполагая, что мы успешно про</w:t>
      </w:r>
      <w:r w:rsidR="006173B3">
        <w:rPr>
          <w:rFonts w:ascii="Times New Roman" w:hAnsi="Times New Roman" w:cs="Times New Roman"/>
          <w:sz w:val="24"/>
          <w:szCs w:val="24"/>
        </w:rPr>
        <w:t>й</w:t>
      </w:r>
      <w:r w:rsidRPr="000631D8">
        <w:rPr>
          <w:rFonts w:ascii="Times New Roman" w:hAnsi="Times New Roman" w:cs="Times New Roman"/>
          <w:sz w:val="24"/>
          <w:szCs w:val="24"/>
        </w:rPr>
        <w:t xml:space="preserve">дем </w:t>
      </w:r>
      <w:r w:rsidR="006173B3">
        <w:rPr>
          <w:rFonts w:ascii="Times New Roman" w:hAnsi="Times New Roman" w:cs="Times New Roman"/>
          <w:sz w:val="24"/>
          <w:szCs w:val="24"/>
        </w:rPr>
        <w:t>эту расу</w:t>
      </w:r>
      <w:r w:rsidRPr="000631D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31D8">
        <w:rPr>
          <w:rFonts w:ascii="Times New Roman" w:hAnsi="Times New Roman" w:cs="Times New Roman"/>
          <w:sz w:val="24"/>
          <w:szCs w:val="24"/>
        </w:rPr>
        <w:t xml:space="preserve">Тогда наш долг будет действовать как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манасапутры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 для человеческих монад в следующей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манвантаре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>, которые в настоящее время являются животными монадами.</w:t>
      </w:r>
      <w:proofErr w:type="gramEnd"/>
    </w:p>
    <w:p w:rsidR="000631D8" w:rsidRPr="000631D8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1D8">
        <w:rPr>
          <w:rFonts w:ascii="Times New Roman" w:hAnsi="Times New Roman" w:cs="Times New Roman"/>
          <w:sz w:val="24"/>
          <w:szCs w:val="24"/>
        </w:rPr>
        <w:t>Самосознательные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 человеческие индивидуумы начали появляться даже в первой, второй и ранней Третьей коренной расе. В середине третьей расы, перед общим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манасапутрическим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 "нисхождением",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самосознательные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 Предтечи человеческой расы, под влиянием духовного сознания или "безмолвного наблюдателя" нашего </w:t>
      </w:r>
      <w:r w:rsidR="00382A87">
        <w:rPr>
          <w:rFonts w:ascii="Times New Roman" w:hAnsi="Times New Roman" w:cs="Times New Roman"/>
          <w:sz w:val="24"/>
          <w:szCs w:val="24"/>
        </w:rPr>
        <w:t>З</w:t>
      </w:r>
      <w:r w:rsidRPr="000631D8">
        <w:rPr>
          <w:rFonts w:ascii="Times New Roman" w:hAnsi="Times New Roman" w:cs="Times New Roman"/>
          <w:sz w:val="24"/>
          <w:szCs w:val="24"/>
        </w:rPr>
        <w:t>емного шара, собрались вместе, чтобы сформировать фокус духовного и интеллектуального света. Таково было происхождение Братства адептов, которое существует с тех пор. Адепты, или Махатмы, являются проводниками и помощниками человеческой расы и хранителями вечной мудрости.</w:t>
      </w:r>
    </w:p>
    <w:p w:rsidR="008C6D7E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0631D8">
        <w:rPr>
          <w:rFonts w:ascii="Times New Roman" w:hAnsi="Times New Roman" w:cs="Times New Roman"/>
          <w:sz w:val="24"/>
          <w:szCs w:val="24"/>
        </w:rPr>
        <w:t xml:space="preserve">Последние две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подрасы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Лемурийцев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 (или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Лемуро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-Атлантов) строили города, культивировали искусства и науки и сеяли повсюду первые семена цивилизации под руководством своих божественных наставников и собственного пробужденного разума. </w:t>
      </w:r>
    </w:p>
    <w:p w:rsidR="008C6D7E" w:rsidRDefault="008C6D7E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- 7 -</w:t>
      </w:r>
    </w:p>
    <w:p w:rsidR="000631D8" w:rsidRPr="000631D8" w:rsidRDefault="000631D8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0631D8">
        <w:rPr>
          <w:rFonts w:ascii="Times New Roman" w:hAnsi="Times New Roman" w:cs="Times New Roman"/>
          <w:sz w:val="24"/>
          <w:szCs w:val="24"/>
        </w:rPr>
        <w:t xml:space="preserve">Центр </w:t>
      </w:r>
      <w:proofErr w:type="spellStart"/>
      <w:r w:rsidRPr="000631D8">
        <w:rPr>
          <w:rFonts w:ascii="Times New Roman" w:hAnsi="Times New Roman" w:cs="Times New Roman"/>
          <w:sz w:val="24"/>
          <w:szCs w:val="24"/>
        </w:rPr>
        <w:t>Лемурии</w:t>
      </w:r>
      <w:proofErr w:type="spellEnd"/>
      <w:r w:rsidRPr="000631D8">
        <w:rPr>
          <w:rFonts w:ascii="Times New Roman" w:hAnsi="Times New Roman" w:cs="Times New Roman"/>
          <w:sz w:val="24"/>
          <w:szCs w:val="24"/>
        </w:rPr>
        <w:t xml:space="preserve"> находился в Тихом океане. Большая его часть затонула к концу мелового периода (который закончился около 8 миллионов лет назад).</w:t>
      </w:r>
    </w:p>
    <w:p w:rsidR="000631D8" w:rsidRPr="00E557DA" w:rsidRDefault="000631D8" w:rsidP="00E24A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7DA">
        <w:rPr>
          <w:rFonts w:ascii="Times New Roman" w:hAnsi="Times New Roman" w:cs="Times New Roman"/>
          <w:i/>
          <w:sz w:val="24"/>
          <w:szCs w:val="24"/>
        </w:rPr>
        <w:t>Четвертая коренная раса</w:t>
      </w:r>
    </w:p>
    <w:p w:rsidR="003640B9" w:rsidRPr="003640B9" w:rsidRDefault="006B35CD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Четвертая </w:t>
      </w:r>
      <w:r w:rsidR="003640B9" w:rsidRPr="003640B9">
        <w:rPr>
          <w:rFonts w:ascii="Times New Roman" w:hAnsi="Times New Roman" w:cs="Times New Roman"/>
          <w:sz w:val="24"/>
          <w:szCs w:val="24"/>
        </w:rPr>
        <w:t xml:space="preserve">коренная раса </w:t>
      </w:r>
      <w:r>
        <w:rPr>
          <w:rFonts w:ascii="Times New Roman" w:hAnsi="Times New Roman" w:cs="Times New Roman"/>
          <w:sz w:val="24"/>
          <w:szCs w:val="24"/>
        </w:rPr>
        <w:t xml:space="preserve">атлантов </w:t>
      </w:r>
      <w:r w:rsidR="003640B9" w:rsidRPr="003640B9">
        <w:rPr>
          <w:rFonts w:ascii="Times New Roman" w:hAnsi="Times New Roman" w:cs="Times New Roman"/>
          <w:sz w:val="24"/>
          <w:szCs w:val="24"/>
        </w:rPr>
        <w:t xml:space="preserve">развила тела гораздо более грубые, чем наша, потому что именно в середине этой расы, около 4,5 миллионов лет </w:t>
      </w:r>
      <w:proofErr w:type="gramStart"/>
      <w:r w:rsidR="003640B9" w:rsidRPr="003640B9">
        <w:rPr>
          <w:rFonts w:ascii="Times New Roman" w:hAnsi="Times New Roman" w:cs="Times New Roman"/>
          <w:sz w:val="24"/>
          <w:szCs w:val="24"/>
        </w:rPr>
        <w:t>назад, было достигнуто дно дуги спуска и материя достигла</w:t>
      </w:r>
      <w:proofErr w:type="gramEnd"/>
      <w:r w:rsidR="003640B9" w:rsidRPr="003640B9">
        <w:rPr>
          <w:rFonts w:ascii="Times New Roman" w:hAnsi="Times New Roman" w:cs="Times New Roman"/>
          <w:sz w:val="24"/>
          <w:szCs w:val="24"/>
        </w:rPr>
        <w:t xml:space="preserve"> своего полного развития. С тех пор материя</w:t>
      </w:r>
      <w:r w:rsidR="006B37F3">
        <w:rPr>
          <w:rFonts w:ascii="Times New Roman" w:hAnsi="Times New Roman" w:cs="Times New Roman"/>
          <w:sz w:val="24"/>
          <w:szCs w:val="24"/>
        </w:rPr>
        <w:t>,</w:t>
      </w:r>
      <w:r w:rsidR="003640B9" w:rsidRPr="003640B9">
        <w:rPr>
          <w:rFonts w:ascii="Times New Roman" w:hAnsi="Times New Roman" w:cs="Times New Roman"/>
          <w:sz w:val="24"/>
          <w:szCs w:val="24"/>
        </w:rPr>
        <w:t xml:space="preserve"> как земного шара, так и его обитателей</w:t>
      </w:r>
      <w:r w:rsidR="006B37F3">
        <w:rPr>
          <w:rFonts w:ascii="Times New Roman" w:hAnsi="Times New Roman" w:cs="Times New Roman"/>
          <w:sz w:val="24"/>
          <w:szCs w:val="24"/>
        </w:rPr>
        <w:t>,</w:t>
      </w:r>
      <w:r w:rsidR="003640B9" w:rsidRPr="003640B9">
        <w:rPr>
          <w:rFonts w:ascii="Times New Roman" w:hAnsi="Times New Roman" w:cs="Times New Roman"/>
          <w:sz w:val="24"/>
          <w:szCs w:val="24"/>
        </w:rPr>
        <w:t xml:space="preserve"> начала медленно </w:t>
      </w:r>
      <w:proofErr w:type="spellStart"/>
      <w:r w:rsidR="003640B9" w:rsidRPr="003640B9">
        <w:rPr>
          <w:rFonts w:ascii="Times New Roman" w:hAnsi="Times New Roman" w:cs="Times New Roman"/>
          <w:sz w:val="24"/>
          <w:szCs w:val="24"/>
        </w:rPr>
        <w:t>эфиризироваться</w:t>
      </w:r>
      <w:proofErr w:type="spellEnd"/>
      <w:r w:rsidR="003640B9" w:rsidRPr="003640B9">
        <w:rPr>
          <w:rFonts w:ascii="Times New Roman" w:hAnsi="Times New Roman" w:cs="Times New Roman"/>
          <w:sz w:val="24"/>
          <w:szCs w:val="24"/>
        </w:rPr>
        <w:t xml:space="preserve"> и становиться все более утонченной, и этот процесс будет продолжаться по мере нашего продвижения по восходящей дуге до конца седьмого круга, когда земной шар вернется к высокому эфирному состоянию, которое преобладало в первом круге.</w:t>
      </w:r>
    </w:p>
    <w:p w:rsidR="003640B9" w:rsidRPr="003640B9" w:rsidRDefault="003640B9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3640B9">
        <w:rPr>
          <w:rFonts w:ascii="Times New Roman" w:hAnsi="Times New Roman" w:cs="Times New Roman"/>
          <w:sz w:val="24"/>
          <w:szCs w:val="24"/>
        </w:rPr>
        <w:t>Атланты создали некоторые из самых блестящих цивилизаций чисто материального характера, которые когда-либо видел этот земной шар. В целом, однако, они были недуховными, с сильными материальными инстинктами. Многие из них поклонялись темным и злым силам природы и злоупотребляли своими врожденными психическими способностями в эгоистических целях – практикам, которым противостояли более мудрые из них.</w:t>
      </w:r>
    </w:p>
    <w:p w:rsidR="003640B9" w:rsidRPr="003640B9" w:rsidRDefault="003640B9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3640B9">
        <w:rPr>
          <w:rFonts w:ascii="Times New Roman" w:hAnsi="Times New Roman" w:cs="Times New Roman"/>
          <w:sz w:val="24"/>
          <w:szCs w:val="24"/>
        </w:rPr>
        <w:t xml:space="preserve">Большая часть Атлантиды была затоплена и уничтожена в эпоху миоцена, после чего пятая раса начала быстро увеличиваться в численности. Однако некоторые части Атлантиды сохранились и в более поздние времена. Большой остров Рута в Тихом океане затонул около 850 000 лет назад, меньший остров </w:t>
      </w:r>
      <w:proofErr w:type="spellStart"/>
      <w:r w:rsidRPr="003640B9">
        <w:rPr>
          <w:rFonts w:ascii="Times New Roman" w:hAnsi="Times New Roman" w:cs="Times New Roman"/>
          <w:sz w:val="24"/>
          <w:szCs w:val="24"/>
        </w:rPr>
        <w:t>Да</w:t>
      </w:r>
      <w:r w:rsidR="00BB0721">
        <w:rPr>
          <w:rFonts w:ascii="Times New Roman" w:hAnsi="Times New Roman" w:cs="Times New Roman"/>
          <w:sz w:val="24"/>
          <w:szCs w:val="24"/>
        </w:rPr>
        <w:t>и</w:t>
      </w:r>
      <w:r w:rsidRPr="003640B9">
        <w:rPr>
          <w:rFonts w:ascii="Times New Roman" w:hAnsi="Times New Roman" w:cs="Times New Roman"/>
          <w:sz w:val="24"/>
          <w:szCs w:val="24"/>
        </w:rPr>
        <w:t>тья</w:t>
      </w:r>
      <w:proofErr w:type="spellEnd"/>
      <w:r w:rsidRPr="003640B9">
        <w:rPr>
          <w:rFonts w:ascii="Times New Roman" w:hAnsi="Times New Roman" w:cs="Times New Roman"/>
          <w:sz w:val="24"/>
          <w:szCs w:val="24"/>
        </w:rPr>
        <w:t xml:space="preserve"> в Индийском океане затонул около 270 000 лет назад, а </w:t>
      </w:r>
      <w:proofErr w:type="spellStart"/>
      <w:r w:rsidRPr="003640B9">
        <w:rPr>
          <w:rFonts w:ascii="Times New Roman" w:hAnsi="Times New Roman" w:cs="Times New Roman"/>
          <w:sz w:val="24"/>
          <w:szCs w:val="24"/>
        </w:rPr>
        <w:t>Посейдонис</w:t>
      </w:r>
      <w:proofErr w:type="spellEnd"/>
      <w:r w:rsidRPr="003640B9">
        <w:rPr>
          <w:rFonts w:ascii="Times New Roman" w:hAnsi="Times New Roman" w:cs="Times New Roman"/>
          <w:sz w:val="24"/>
          <w:szCs w:val="24"/>
        </w:rPr>
        <w:t>, маленький Атлантический остров размером с Ирландию, был затоплен 11,5 тысяч лет назад.</w:t>
      </w:r>
    </w:p>
    <w:p w:rsidR="003640B9" w:rsidRPr="00BB0721" w:rsidRDefault="003640B9" w:rsidP="00E24A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721">
        <w:rPr>
          <w:rFonts w:ascii="Times New Roman" w:hAnsi="Times New Roman" w:cs="Times New Roman"/>
          <w:i/>
          <w:sz w:val="24"/>
          <w:szCs w:val="24"/>
        </w:rPr>
        <w:t>Размер, чувства и речь</w:t>
      </w:r>
    </w:p>
    <w:p w:rsidR="003640B9" w:rsidRPr="003640B9" w:rsidRDefault="003640B9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3640B9">
        <w:rPr>
          <w:rFonts w:ascii="Times New Roman" w:hAnsi="Times New Roman" w:cs="Times New Roman"/>
          <w:sz w:val="24"/>
          <w:szCs w:val="24"/>
        </w:rPr>
        <w:t xml:space="preserve">"Люди", как говорят, были титанического размера во время ранних рас и постепенно уменьшались в росте с тех пор, процесс, который также можно наблюдать в животном и растительном царствах. Тела первых двух рас были выше ста футов. Третья коренная раса первоначально имела рост 60 футов, а во время разрушения </w:t>
      </w:r>
      <w:proofErr w:type="spellStart"/>
      <w:r w:rsidRPr="003640B9">
        <w:rPr>
          <w:rFonts w:ascii="Times New Roman" w:hAnsi="Times New Roman" w:cs="Times New Roman"/>
          <w:sz w:val="24"/>
          <w:szCs w:val="24"/>
        </w:rPr>
        <w:t>Лемурии</w:t>
      </w:r>
      <w:proofErr w:type="spellEnd"/>
      <w:r w:rsidR="00BB0721">
        <w:rPr>
          <w:rFonts w:ascii="Times New Roman" w:hAnsi="Times New Roman" w:cs="Times New Roman"/>
          <w:sz w:val="24"/>
          <w:szCs w:val="24"/>
        </w:rPr>
        <w:t xml:space="preserve"> </w:t>
      </w:r>
      <w:r w:rsidRPr="003640B9">
        <w:rPr>
          <w:rFonts w:ascii="Times New Roman" w:hAnsi="Times New Roman" w:cs="Times New Roman"/>
          <w:sz w:val="24"/>
          <w:szCs w:val="24"/>
        </w:rPr>
        <w:t>-</w:t>
      </w:r>
      <w:r w:rsidR="00BB0721">
        <w:rPr>
          <w:rFonts w:ascii="Times New Roman" w:hAnsi="Times New Roman" w:cs="Times New Roman"/>
          <w:sz w:val="24"/>
          <w:szCs w:val="24"/>
        </w:rPr>
        <w:t xml:space="preserve"> </w:t>
      </w:r>
      <w:r w:rsidRPr="003640B9">
        <w:rPr>
          <w:rFonts w:ascii="Times New Roman" w:hAnsi="Times New Roman" w:cs="Times New Roman"/>
          <w:sz w:val="24"/>
          <w:szCs w:val="24"/>
        </w:rPr>
        <w:t xml:space="preserve">от 20 до 25 футов. Атланты в период своего расцвета имели рост от 20 до 30 футов. Размеры человека уменьшились с 15 до 10 или 12 футов со времен третьей </w:t>
      </w:r>
      <w:proofErr w:type="spellStart"/>
      <w:r w:rsidRPr="003640B9">
        <w:rPr>
          <w:rFonts w:ascii="Times New Roman" w:hAnsi="Times New Roman" w:cs="Times New Roman"/>
          <w:sz w:val="24"/>
          <w:szCs w:val="24"/>
        </w:rPr>
        <w:t>подрасы</w:t>
      </w:r>
      <w:proofErr w:type="spellEnd"/>
      <w:r w:rsidRPr="003640B9">
        <w:rPr>
          <w:rFonts w:ascii="Times New Roman" w:hAnsi="Times New Roman" w:cs="Times New Roman"/>
          <w:sz w:val="24"/>
          <w:szCs w:val="24"/>
        </w:rPr>
        <w:t xml:space="preserve"> нашего нынешнего (пятого) человечества и с тех пор продолжают уменьшаться.</w:t>
      </w:r>
    </w:p>
    <w:p w:rsidR="005658EB" w:rsidRDefault="003640B9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3640B9">
        <w:rPr>
          <w:rFonts w:ascii="Times New Roman" w:hAnsi="Times New Roman" w:cs="Times New Roman"/>
          <w:sz w:val="24"/>
          <w:szCs w:val="24"/>
        </w:rPr>
        <w:t>Относительно затвердевшие тела поздней второй и ранней третьей рас могли, вероятно, оставить окаменелости, и это еще более верно для более поздней третьей и четвертой рас. Но с тех пор произошли огромные вулканические, сейсмические и другие катаклизмы; земли утонули под океанами, и новые земли были подняты во многих частях земного шара. Только несколько окаменелостей, вероятно, пережили эти события. Более того,</w:t>
      </w:r>
      <w:r w:rsidR="00CF0201">
        <w:rPr>
          <w:rFonts w:ascii="Times New Roman" w:hAnsi="Times New Roman" w:cs="Times New Roman"/>
          <w:sz w:val="24"/>
          <w:szCs w:val="24"/>
        </w:rPr>
        <w:t xml:space="preserve"> </w:t>
      </w:r>
      <w:r w:rsidRPr="003640B9">
        <w:rPr>
          <w:rFonts w:ascii="Times New Roman" w:hAnsi="Times New Roman" w:cs="Times New Roman"/>
          <w:sz w:val="24"/>
          <w:szCs w:val="24"/>
        </w:rPr>
        <w:t xml:space="preserve">говорят, что кремация была универсальной до 80-100 000 лет назад. Однако в последнее время было найдено много останков людей ростом до 12 футов (4 метра), а также есть интригующие сообщения о полукочевых/обезьяноподобных существах высотой от 7 до 15 </w:t>
      </w:r>
    </w:p>
    <w:p w:rsidR="005658EB" w:rsidRDefault="005658EB" w:rsidP="00E24A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8EB" w:rsidRDefault="005658EB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- 8 -</w:t>
      </w:r>
    </w:p>
    <w:p w:rsidR="003640B9" w:rsidRPr="003640B9" w:rsidRDefault="003640B9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3640B9">
        <w:rPr>
          <w:rFonts w:ascii="Times New Roman" w:hAnsi="Times New Roman" w:cs="Times New Roman"/>
          <w:sz w:val="24"/>
          <w:szCs w:val="24"/>
        </w:rPr>
        <w:t>футов, существующих в отдаленных районах до наших дней (см. Миф о предках обезьян, раздел 4).</w:t>
      </w:r>
    </w:p>
    <w:p w:rsidR="003640B9" w:rsidRPr="003640B9" w:rsidRDefault="003640B9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3640B9">
        <w:rPr>
          <w:rFonts w:ascii="Times New Roman" w:hAnsi="Times New Roman" w:cs="Times New Roman"/>
          <w:sz w:val="24"/>
          <w:szCs w:val="24"/>
        </w:rPr>
        <w:t xml:space="preserve">На современном этапе эволюции человек обладает пятью чувствами. Теософия учит, что на самом деле существует семь или даже десять чувств, хотя все они являются специализациями внутреннего и объединяющего их источника. Каждая из семи коренных рас приводит в полную функциональную активность одно из семи чувств, хотя оно также проявляет, очень несовершенно, еще неразвитые чувства. </w:t>
      </w:r>
      <w:proofErr w:type="gramStart"/>
      <w:r w:rsidRPr="003640B9">
        <w:rPr>
          <w:rFonts w:ascii="Times New Roman" w:hAnsi="Times New Roman" w:cs="Times New Roman"/>
          <w:sz w:val="24"/>
          <w:szCs w:val="24"/>
        </w:rPr>
        <w:t>Первая коренная раса развила слух, вторая</w:t>
      </w:r>
      <w:r w:rsidR="006106CD">
        <w:rPr>
          <w:rFonts w:ascii="Times New Roman" w:hAnsi="Times New Roman" w:cs="Times New Roman"/>
          <w:sz w:val="24"/>
          <w:szCs w:val="24"/>
        </w:rPr>
        <w:t xml:space="preserve"> </w:t>
      </w:r>
      <w:r w:rsidRPr="003640B9">
        <w:rPr>
          <w:rFonts w:ascii="Times New Roman" w:hAnsi="Times New Roman" w:cs="Times New Roman"/>
          <w:sz w:val="24"/>
          <w:szCs w:val="24"/>
        </w:rPr>
        <w:t>-</w:t>
      </w:r>
      <w:r w:rsidR="006106CD">
        <w:rPr>
          <w:rFonts w:ascii="Times New Roman" w:hAnsi="Times New Roman" w:cs="Times New Roman"/>
          <w:sz w:val="24"/>
          <w:szCs w:val="24"/>
        </w:rPr>
        <w:t xml:space="preserve"> </w:t>
      </w:r>
      <w:r w:rsidRPr="003640B9">
        <w:rPr>
          <w:rFonts w:ascii="Times New Roman" w:hAnsi="Times New Roman" w:cs="Times New Roman"/>
          <w:sz w:val="24"/>
          <w:szCs w:val="24"/>
        </w:rPr>
        <w:t>осязание, третья</w:t>
      </w:r>
      <w:r w:rsidR="006106CD">
        <w:rPr>
          <w:rFonts w:ascii="Times New Roman" w:hAnsi="Times New Roman" w:cs="Times New Roman"/>
          <w:sz w:val="24"/>
          <w:szCs w:val="24"/>
        </w:rPr>
        <w:t xml:space="preserve"> </w:t>
      </w:r>
      <w:r w:rsidRPr="003640B9">
        <w:rPr>
          <w:rFonts w:ascii="Times New Roman" w:hAnsi="Times New Roman" w:cs="Times New Roman"/>
          <w:sz w:val="24"/>
          <w:szCs w:val="24"/>
        </w:rPr>
        <w:t>-</w:t>
      </w:r>
      <w:r w:rsidR="006106CD">
        <w:rPr>
          <w:rFonts w:ascii="Times New Roman" w:hAnsi="Times New Roman" w:cs="Times New Roman"/>
          <w:sz w:val="24"/>
          <w:szCs w:val="24"/>
        </w:rPr>
        <w:t xml:space="preserve"> </w:t>
      </w:r>
      <w:r w:rsidRPr="003640B9">
        <w:rPr>
          <w:rFonts w:ascii="Times New Roman" w:hAnsi="Times New Roman" w:cs="Times New Roman"/>
          <w:sz w:val="24"/>
          <w:szCs w:val="24"/>
        </w:rPr>
        <w:t>зрение, четвертая</w:t>
      </w:r>
      <w:r w:rsidR="006106CD">
        <w:rPr>
          <w:rFonts w:ascii="Times New Roman" w:hAnsi="Times New Roman" w:cs="Times New Roman"/>
          <w:sz w:val="24"/>
          <w:szCs w:val="24"/>
        </w:rPr>
        <w:t xml:space="preserve"> </w:t>
      </w:r>
      <w:r w:rsidRPr="003640B9">
        <w:rPr>
          <w:rFonts w:ascii="Times New Roman" w:hAnsi="Times New Roman" w:cs="Times New Roman"/>
          <w:sz w:val="24"/>
          <w:szCs w:val="24"/>
        </w:rPr>
        <w:t>-</w:t>
      </w:r>
      <w:r w:rsidR="006106CD">
        <w:rPr>
          <w:rFonts w:ascii="Times New Roman" w:hAnsi="Times New Roman" w:cs="Times New Roman"/>
          <w:sz w:val="24"/>
          <w:szCs w:val="24"/>
        </w:rPr>
        <w:t xml:space="preserve"> </w:t>
      </w:r>
      <w:r w:rsidRPr="003640B9">
        <w:rPr>
          <w:rFonts w:ascii="Times New Roman" w:hAnsi="Times New Roman" w:cs="Times New Roman"/>
          <w:sz w:val="24"/>
          <w:szCs w:val="24"/>
        </w:rPr>
        <w:t>вкус и пятая</w:t>
      </w:r>
      <w:r w:rsidR="006106CD">
        <w:rPr>
          <w:rFonts w:ascii="Times New Roman" w:hAnsi="Times New Roman" w:cs="Times New Roman"/>
          <w:sz w:val="24"/>
          <w:szCs w:val="24"/>
        </w:rPr>
        <w:t xml:space="preserve"> </w:t>
      </w:r>
      <w:r w:rsidRPr="003640B9">
        <w:rPr>
          <w:rFonts w:ascii="Times New Roman" w:hAnsi="Times New Roman" w:cs="Times New Roman"/>
          <w:sz w:val="24"/>
          <w:szCs w:val="24"/>
        </w:rPr>
        <w:t>-</w:t>
      </w:r>
      <w:r w:rsidR="006106CD">
        <w:rPr>
          <w:rFonts w:ascii="Times New Roman" w:hAnsi="Times New Roman" w:cs="Times New Roman"/>
          <w:sz w:val="24"/>
          <w:szCs w:val="24"/>
        </w:rPr>
        <w:t xml:space="preserve"> </w:t>
      </w:r>
      <w:r w:rsidRPr="003640B9">
        <w:rPr>
          <w:rFonts w:ascii="Times New Roman" w:hAnsi="Times New Roman" w:cs="Times New Roman"/>
          <w:sz w:val="24"/>
          <w:szCs w:val="24"/>
        </w:rPr>
        <w:t>обоняние.</w:t>
      </w:r>
      <w:proofErr w:type="gramEnd"/>
      <w:r w:rsidRPr="003640B9">
        <w:rPr>
          <w:rFonts w:ascii="Times New Roman" w:hAnsi="Times New Roman" w:cs="Times New Roman"/>
          <w:sz w:val="24"/>
          <w:szCs w:val="24"/>
        </w:rPr>
        <w:t xml:space="preserve"> Причина, по которой наши уши могут слышать одиннадцать октав звука, в то время как наши глаза могут видеть только одну октаву света, заключается в том, что чувство слуха было развито на гораздо более ранней стадии нашей эволюции. Шестая и седьмая коренные расы разовьют еще два чувства с соответствующими им органами. "</w:t>
      </w:r>
      <w:r w:rsidR="004E335D">
        <w:rPr>
          <w:rFonts w:ascii="Times New Roman" w:hAnsi="Times New Roman" w:cs="Times New Roman"/>
          <w:sz w:val="24"/>
          <w:szCs w:val="24"/>
        </w:rPr>
        <w:t>Предчувствие</w:t>
      </w:r>
      <w:r w:rsidRPr="003640B9">
        <w:rPr>
          <w:rFonts w:ascii="Times New Roman" w:hAnsi="Times New Roman" w:cs="Times New Roman"/>
          <w:sz w:val="24"/>
          <w:szCs w:val="24"/>
        </w:rPr>
        <w:t>" - это предвестник шестого чувства,</w:t>
      </w:r>
      <w:r w:rsidR="000B5C01">
        <w:rPr>
          <w:rFonts w:ascii="Times New Roman" w:hAnsi="Times New Roman" w:cs="Times New Roman"/>
          <w:sz w:val="24"/>
          <w:szCs w:val="24"/>
        </w:rPr>
        <w:t xml:space="preserve"> </w:t>
      </w:r>
      <w:r w:rsidRPr="003640B9">
        <w:rPr>
          <w:rFonts w:ascii="Times New Roman" w:hAnsi="Times New Roman" w:cs="Times New Roman"/>
          <w:sz w:val="24"/>
          <w:szCs w:val="24"/>
        </w:rPr>
        <w:t>а интуиция-предвестник седьмого.</w:t>
      </w:r>
    </w:p>
    <w:p w:rsidR="003640B9" w:rsidRDefault="003640B9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3640B9">
        <w:rPr>
          <w:rFonts w:ascii="Times New Roman" w:hAnsi="Times New Roman" w:cs="Times New Roman"/>
          <w:sz w:val="24"/>
          <w:szCs w:val="24"/>
        </w:rPr>
        <w:t>У первой расы не было речи, да она и не нуждалась в ней, поскольку жила в каком-то подобии сна наяву. Вторая раса обладала звуковым языком</w:t>
      </w:r>
      <w:r w:rsidR="00780D5A">
        <w:rPr>
          <w:rFonts w:ascii="Times New Roman" w:hAnsi="Times New Roman" w:cs="Times New Roman"/>
          <w:sz w:val="24"/>
          <w:szCs w:val="24"/>
        </w:rPr>
        <w:t xml:space="preserve"> </w:t>
      </w:r>
      <w:r w:rsidRPr="003640B9">
        <w:rPr>
          <w:rFonts w:ascii="Times New Roman" w:hAnsi="Times New Roman" w:cs="Times New Roman"/>
          <w:sz w:val="24"/>
          <w:szCs w:val="24"/>
        </w:rPr>
        <w:t>-</w:t>
      </w:r>
      <w:r w:rsidR="00780D5A">
        <w:rPr>
          <w:rFonts w:ascii="Times New Roman" w:hAnsi="Times New Roman" w:cs="Times New Roman"/>
          <w:sz w:val="24"/>
          <w:szCs w:val="24"/>
        </w:rPr>
        <w:t xml:space="preserve"> </w:t>
      </w:r>
      <w:r w:rsidRPr="003640B9">
        <w:rPr>
          <w:rFonts w:ascii="Times New Roman" w:hAnsi="Times New Roman" w:cs="Times New Roman"/>
          <w:sz w:val="24"/>
          <w:szCs w:val="24"/>
        </w:rPr>
        <w:t>напевными звуками, в основном звукоподражательными, состоящими только из гласных, означающих опасность, удовольствие и т. д. В начале Третьей Расы звуки стали чем-то вроде языка, хотя это было лишь небольшое улучшение звуков в природе. К концу третьей расы развилась односложная речь. До этого они общались посредством передачи мысли, хотя мысль изначально была очень мало развита в зарождающемся физическом человечестве. Четвертая раса развила агглютинативные языки,</w:t>
      </w:r>
      <w:r w:rsidR="000B5C01">
        <w:rPr>
          <w:rFonts w:ascii="Times New Roman" w:hAnsi="Times New Roman" w:cs="Times New Roman"/>
          <w:sz w:val="24"/>
          <w:szCs w:val="24"/>
        </w:rPr>
        <w:t xml:space="preserve"> </w:t>
      </w:r>
      <w:r w:rsidRPr="003640B9">
        <w:rPr>
          <w:rFonts w:ascii="Times New Roman" w:hAnsi="Times New Roman" w:cs="Times New Roman"/>
          <w:sz w:val="24"/>
          <w:szCs w:val="24"/>
        </w:rPr>
        <w:t>а пятая - флективные.</w:t>
      </w:r>
    </w:p>
    <w:p w:rsidR="003640B9" w:rsidRPr="00414A90" w:rsidRDefault="003640B9" w:rsidP="00E24A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14A90">
        <w:rPr>
          <w:rFonts w:ascii="Times New Roman" w:hAnsi="Times New Roman" w:cs="Times New Roman"/>
          <w:i/>
          <w:sz w:val="24"/>
          <w:szCs w:val="24"/>
        </w:rPr>
        <w:t xml:space="preserve">Обезьяны и </w:t>
      </w:r>
      <w:r w:rsidR="00AE1D6D">
        <w:rPr>
          <w:rFonts w:ascii="Times New Roman" w:hAnsi="Times New Roman" w:cs="Times New Roman"/>
          <w:i/>
          <w:sz w:val="24"/>
          <w:szCs w:val="24"/>
        </w:rPr>
        <w:t>приматы</w:t>
      </w:r>
    </w:p>
    <w:p w:rsidR="003640B9" w:rsidRPr="003640B9" w:rsidRDefault="003640B9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3640B9">
        <w:rPr>
          <w:rFonts w:ascii="Times New Roman" w:hAnsi="Times New Roman" w:cs="Times New Roman"/>
          <w:sz w:val="24"/>
          <w:szCs w:val="24"/>
        </w:rPr>
        <w:t xml:space="preserve">Низшие обезьяны произошли от скрещивания между </w:t>
      </w:r>
      <w:proofErr w:type="gramStart"/>
      <w:r w:rsidRPr="003640B9">
        <w:rPr>
          <w:rFonts w:ascii="Times New Roman" w:hAnsi="Times New Roman" w:cs="Times New Roman"/>
          <w:sz w:val="24"/>
          <w:szCs w:val="24"/>
        </w:rPr>
        <w:t>безмозглым</w:t>
      </w:r>
      <w:proofErr w:type="gramEnd"/>
      <w:r w:rsidRPr="003640B9">
        <w:rPr>
          <w:rFonts w:ascii="Times New Roman" w:hAnsi="Times New Roman" w:cs="Times New Roman"/>
          <w:sz w:val="24"/>
          <w:szCs w:val="24"/>
        </w:rPr>
        <w:t xml:space="preserve"> или неосознанным потомством Третьей коренной расы и высшим животным потомством, вероятно, в юрский период мезозоя. Человекообразные обезьяны появились в результате скрещивания между неразвитой атлантической породой и обезьяньими потомками более ранних смешанных рас, к концу Четвертой коренной расы, в эпоху миоцена.</w:t>
      </w:r>
    </w:p>
    <w:p w:rsidR="003640B9" w:rsidRPr="003640B9" w:rsidRDefault="003640B9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3640B9">
        <w:rPr>
          <w:rFonts w:ascii="Times New Roman" w:hAnsi="Times New Roman" w:cs="Times New Roman"/>
          <w:sz w:val="24"/>
          <w:szCs w:val="24"/>
        </w:rPr>
        <w:t>"Люди", ответственные за действия, которые породили обезьян, были инстинктивны и лишены самосознания, и поэтому смешение не было преступлением. Расстояние между "людьми" и животными было еще не очень велико, и поэтому плодородные союзы были возможны. Атланты, которые позже повторили этот акт, осознавали, что они делают, и поэтому этот акт был преднамеренным скот</w:t>
      </w:r>
      <w:r w:rsidR="002274BD">
        <w:rPr>
          <w:rFonts w:ascii="Times New Roman" w:hAnsi="Times New Roman" w:cs="Times New Roman"/>
          <w:sz w:val="24"/>
          <w:szCs w:val="24"/>
        </w:rPr>
        <w:t>оложств</w:t>
      </w:r>
      <w:r w:rsidRPr="003640B9">
        <w:rPr>
          <w:rFonts w:ascii="Times New Roman" w:hAnsi="Times New Roman" w:cs="Times New Roman"/>
          <w:sz w:val="24"/>
          <w:szCs w:val="24"/>
        </w:rPr>
        <w:t xml:space="preserve">ом. Даже тогда люди и животные были недостаточно далеки друг от друга, чтобы предотвратить плодородный </w:t>
      </w:r>
      <w:r w:rsidR="002274BD">
        <w:rPr>
          <w:rFonts w:ascii="Times New Roman" w:hAnsi="Times New Roman" w:cs="Times New Roman"/>
          <w:sz w:val="24"/>
          <w:szCs w:val="24"/>
        </w:rPr>
        <w:t>с</w:t>
      </w:r>
      <w:r w:rsidRPr="003640B9">
        <w:rPr>
          <w:rFonts w:ascii="Times New Roman" w:hAnsi="Times New Roman" w:cs="Times New Roman"/>
          <w:sz w:val="24"/>
          <w:szCs w:val="24"/>
        </w:rPr>
        <w:t>оюз.</w:t>
      </w:r>
    </w:p>
    <w:p w:rsidR="003640B9" w:rsidRDefault="003640B9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3640B9">
        <w:rPr>
          <w:rFonts w:ascii="Times New Roman" w:hAnsi="Times New Roman" w:cs="Times New Roman"/>
          <w:sz w:val="24"/>
          <w:szCs w:val="24"/>
        </w:rPr>
        <w:t>В далекие геологические времена обе эти группы обезьян напоминали своих человеческих полукровок в гораздо большей степени, чем их современные потомки</w:t>
      </w:r>
      <w:r w:rsidR="004D4F3E">
        <w:rPr>
          <w:rFonts w:ascii="Times New Roman" w:hAnsi="Times New Roman" w:cs="Times New Roman"/>
          <w:sz w:val="24"/>
          <w:szCs w:val="24"/>
        </w:rPr>
        <w:t xml:space="preserve"> </w:t>
      </w:r>
      <w:r w:rsidRPr="003640B9">
        <w:rPr>
          <w:rFonts w:ascii="Times New Roman" w:hAnsi="Times New Roman" w:cs="Times New Roman"/>
          <w:sz w:val="24"/>
          <w:szCs w:val="24"/>
        </w:rPr>
        <w:t>-</w:t>
      </w:r>
      <w:r w:rsidR="004D4F3E">
        <w:rPr>
          <w:rFonts w:ascii="Times New Roman" w:hAnsi="Times New Roman" w:cs="Times New Roman"/>
          <w:sz w:val="24"/>
          <w:szCs w:val="24"/>
        </w:rPr>
        <w:t xml:space="preserve"> </w:t>
      </w:r>
      <w:r w:rsidRPr="003640B9">
        <w:rPr>
          <w:rFonts w:ascii="Times New Roman" w:hAnsi="Times New Roman" w:cs="Times New Roman"/>
          <w:sz w:val="24"/>
          <w:szCs w:val="24"/>
        </w:rPr>
        <w:t>живые обезьяны и человекообразные обезьяны. Более ранние породы были гораздо ближе по времени к доминирующему влиянию человека в их наследственности, в то время как живые обезьяны демонстрируют эффекты специализации, удаленной от этого влияния в течение последующих миллионов лет.</w:t>
      </w:r>
      <w:r w:rsidR="004D4F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0B9" w:rsidRPr="003640B9" w:rsidRDefault="004D4F3E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- 9 - </w:t>
      </w:r>
    </w:p>
    <w:p w:rsidR="003640B9" w:rsidRPr="003640B9" w:rsidRDefault="003640B9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3640B9"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 w:rsidRPr="003640B9">
        <w:rPr>
          <w:rFonts w:ascii="Times New Roman" w:hAnsi="Times New Roman" w:cs="Times New Roman"/>
          <w:sz w:val="24"/>
          <w:szCs w:val="24"/>
        </w:rPr>
        <w:t>Пурукер</w:t>
      </w:r>
      <w:proofErr w:type="spellEnd"/>
      <w:r w:rsidRPr="003640B9">
        <w:rPr>
          <w:rFonts w:ascii="Times New Roman" w:hAnsi="Times New Roman" w:cs="Times New Roman"/>
          <w:sz w:val="24"/>
          <w:szCs w:val="24"/>
        </w:rPr>
        <w:t xml:space="preserve"> говорит, что более развитые люди того времени косо смотрели на первоначальных обезьян, но терпели их, потому что у них были проблески нашего активного разума. Фактически они были мыслящими существами низшего типа.</w:t>
      </w:r>
    </w:p>
    <w:p w:rsidR="003640B9" w:rsidRPr="00A369AC" w:rsidRDefault="003640B9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3640B9">
        <w:rPr>
          <w:rFonts w:ascii="Times New Roman" w:hAnsi="Times New Roman" w:cs="Times New Roman"/>
          <w:sz w:val="24"/>
          <w:szCs w:val="24"/>
        </w:rPr>
        <w:t xml:space="preserve">Самые человеческие из этих обезьян вымерли отчасти потому, что Атланты, сознавая грех своих менее развитых людей, вели с ними ожесточенные войны на истребление, а также потому, что окружающая среда не благоприятствовала продолжению этой отчасти человеческой, отчасти животной расы. Атланты позволили жить только наименее развитым из обезьян, и обезьяны сегодня являются их потомками ... </w:t>
      </w:r>
      <w:r w:rsidRPr="00A369AC">
        <w:rPr>
          <w:rFonts w:ascii="Times New Roman" w:hAnsi="Times New Roman" w:cs="Times New Roman"/>
          <w:sz w:val="24"/>
          <w:szCs w:val="24"/>
        </w:rPr>
        <w:t>(</w:t>
      </w:r>
      <w:r w:rsidR="00A369AC" w:rsidRPr="00A2061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A369AC" w:rsidRPr="00A369AC">
        <w:rPr>
          <w:rFonts w:ascii="Times New Roman" w:hAnsi="Times New Roman" w:cs="Times New Roman"/>
          <w:sz w:val="24"/>
          <w:szCs w:val="24"/>
        </w:rPr>
        <w:t xml:space="preserve">. </w:t>
      </w:r>
      <w:r w:rsidR="00A369AC" w:rsidRPr="00A20615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A369AC" w:rsidRPr="00A36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9AC" w:rsidRPr="00A20615">
        <w:rPr>
          <w:rFonts w:ascii="Times New Roman" w:hAnsi="Times New Roman" w:cs="Times New Roman"/>
          <w:sz w:val="24"/>
          <w:szCs w:val="24"/>
          <w:lang w:val="en-US"/>
        </w:rPr>
        <w:t>Purucker</w:t>
      </w:r>
      <w:proofErr w:type="spellEnd"/>
      <w:r w:rsidR="00A369AC" w:rsidRPr="00A369AC">
        <w:rPr>
          <w:rFonts w:ascii="Times New Roman" w:hAnsi="Times New Roman" w:cs="Times New Roman"/>
          <w:sz w:val="24"/>
          <w:szCs w:val="24"/>
        </w:rPr>
        <w:t xml:space="preserve">, </w:t>
      </w:r>
      <w:r w:rsidR="00A369AC" w:rsidRPr="00A20615">
        <w:rPr>
          <w:rFonts w:ascii="Times New Roman" w:hAnsi="Times New Roman" w:cs="Times New Roman"/>
          <w:sz w:val="24"/>
          <w:szCs w:val="24"/>
          <w:lang w:val="en-US"/>
        </w:rPr>
        <w:t>Studies</w:t>
      </w:r>
      <w:r w:rsidR="00A369AC" w:rsidRPr="00A369AC">
        <w:rPr>
          <w:rFonts w:ascii="Times New Roman" w:hAnsi="Times New Roman" w:cs="Times New Roman"/>
          <w:sz w:val="24"/>
          <w:szCs w:val="24"/>
        </w:rPr>
        <w:t xml:space="preserve"> </w:t>
      </w:r>
      <w:r w:rsidR="00A369AC" w:rsidRPr="00A2061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369AC" w:rsidRPr="00A369AC">
        <w:rPr>
          <w:rFonts w:ascii="Times New Roman" w:hAnsi="Times New Roman" w:cs="Times New Roman"/>
          <w:sz w:val="24"/>
          <w:szCs w:val="24"/>
        </w:rPr>
        <w:t xml:space="preserve"> </w:t>
      </w:r>
      <w:r w:rsidR="00A369AC" w:rsidRPr="00A20615">
        <w:rPr>
          <w:rFonts w:ascii="Times New Roman" w:hAnsi="Times New Roman" w:cs="Times New Roman"/>
          <w:sz w:val="24"/>
          <w:szCs w:val="24"/>
          <w:lang w:val="en-US"/>
        </w:rPr>
        <w:t>Occult</w:t>
      </w:r>
      <w:r w:rsidR="00A369AC" w:rsidRPr="00A369AC">
        <w:rPr>
          <w:rFonts w:ascii="Times New Roman" w:hAnsi="Times New Roman" w:cs="Times New Roman"/>
          <w:sz w:val="24"/>
          <w:szCs w:val="24"/>
        </w:rPr>
        <w:t xml:space="preserve"> </w:t>
      </w:r>
      <w:r w:rsidR="00A369AC" w:rsidRPr="00A20615">
        <w:rPr>
          <w:rFonts w:ascii="Times New Roman" w:hAnsi="Times New Roman" w:cs="Times New Roman"/>
          <w:sz w:val="24"/>
          <w:szCs w:val="24"/>
          <w:lang w:val="en-US"/>
        </w:rPr>
        <w:t>Philosophy</w:t>
      </w:r>
      <w:r w:rsidRPr="00A369AC">
        <w:rPr>
          <w:rFonts w:ascii="Times New Roman" w:hAnsi="Times New Roman" w:cs="Times New Roman"/>
          <w:sz w:val="24"/>
          <w:szCs w:val="24"/>
        </w:rPr>
        <w:t>, 123)</w:t>
      </w:r>
      <w:r w:rsidR="00A369AC">
        <w:rPr>
          <w:rFonts w:ascii="Times New Roman" w:hAnsi="Times New Roman" w:cs="Times New Roman"/>
          <w:sz w:val="24"/>
          <w:szCs w:val="24"/>
        </w:rPr>
        <w:t>.</w:t>
      </w:r>
    </w:p>
    <w:p w:rsidR="003640B9" w:rsidRPr="003640B9" w:rsidRDefault="003640B9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3640B9">
        <w:rPr>
          <w:rFonts w:ascii="Times New Roman" w:hAnsi="Times New Roman" w:cs="Times New Roman"/>
          <w:sz w:val="24"/>
          <w:szCs w:val="24"/>
        </w:rPr>
        <w:t>Эго, воплотивш</w:t>
      </w:r>
      <w:r w:rsidR="00A369AC">
        <w:rPr>
          <w:rFonts w:ascii="Times New Roman" w:hAnsi="Times New Roman" w:cs="Times New Roman"/>
          <w:sz w:val="24"/>
          <w:szCs w:val="24"/>
        </w:rPr>
        <w:t>иеся в первоначальных обезьянах</w:t>
      </w:r>
      <w:r w:rsidRPr="003640B9">
        <w:rPr>
          <w:rFonts w:ascii="Times New Roman" w:hAnsi="Times New Roman" w:cs="Times New Roman"/>
          <w:sz w:val="24"/>
          <w:szCs w:val="24"/>
        </w:rPr>
        <w:t xml:space="preserve">, были теми, которые еще не достигли человеческой стадии. Обезьянам суждено стать людьми низшего сорта до конца этого круга, и снова в пятом круге. Это не означает, что обезьяньи тела эволюционируют в человеческие тела, но что монады, в настоящее время занимающие обезьяньи тела, примут тела среди самых низких человеческих запасов. Остальные животные постепенно вымрут по мере продвижения вверх по восходящей дуге и вновь появятся </w:t>
      </w:r>
      <w:proofErr w:type="gramStart"/>
      <w:r w:rsidRPr="003640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40B9">
        <w:rPr>
          <w:rFonts w:ascii="Times New Roman" w:hAnsi="Times New Roman" w:cs="Times New Roman"/>
          <w:sz w:val="24"/>
          <w:szCs w:val="24"/>
        </w:rPr>
        <w:t xml:space="preserve"> следующей </w:t>
      </w:r>
      <w:proofErr w:type="spellStart"/>
      <w:r w:rsidRPr="003640B9">
        <w:rPr>
          <w:rFonts w:ascii="Times New Roman" w:hAnsi="Times New Roman" w:cs="Times New Roman"/>
          <w:sz w:val="24"/>
          <w:szCs w:val="24"/>
        </w:rPr>
        <w:t>манвантаре</w:t>
      </w:r>
      <w:proofErr w:type="spellEnd"/>
      <w:r w:rsidRPr="003640B9">
        <w:rPr>
          <w:rFonts w:ascii="Times New Roman" w:hAnsi="Times New Roman" w:cs="Times New Roman"/>
          <w:sz w:val="24"/>
          <w:szCs w:val="24"/>
        </w:rPr>
        <w:t>.</w:t>
      </w:r>
    </w:p>
    <w:p w:rsidR="003640B9" w:rsidRPr="003640B9" w:rsidRDefault="003640B9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3640B9">
        <w:rPr>
          <w:rFonts w:ascii="Times New Roman" w:hAnsi="Times New Roman" w:cs="Times New Roman"/>
          <w:sz w:val="24"/>
          <w:szCs w:val="24"/>
        </w:rPr>
        <w:t>Таким образом, люди и обезьяны действительно имели общего предка, но этим общим предком был сам человек в его более ранней, более примитивной форме. Дарвиновская теория происхождения обезьян опровергается многочисленными доказательствами</w:t>
      </w:r>
      <w:r w:rsidR="000C5808">
        <w:rPr>
          <w:rFonts w:ascii="Times New Roman" w:hAnsi="Times New Roman" w:cs="Times New Roman"/>
          <w:sz w:val="24"/>
          <w:szCs w:val="24"/>
        </w:rPr>
        <w:t xml:space="preserve"> </w:t>
      </w:r>
      <w:r w:rsidRPr="003640B9">
        <w:rPr>
          <w:rFonts w:ascii="Times New Roman" w:hAnsi="Times New Roman" w:cs="Times New Roman"/>
          <w:sz w:val="24"/>
          <w:szCs w:val="24"/>
        </w:rPr>
        <w:t>-</w:t>
      </w:r>
      <w:r w:rsidR="000C5808">
        <w:rPr>
          <w:rFonts w:ascii="Times New Roman" w:hAnsi="Times New Roman" w:cs="Times New Roman"/>
          <w:sz w:val="24"/>
          <w:szCs w:val="24"/>
        </w:rPr>
        <w:t xml:space="preserve"> </w:t>
      </w:r>
      <w:r w:rsidRPr="003640B9">
        <w:rPr>
          <w:rFonts w:ascii="Times New Roman" w:hAnsi="Times New Roman" w:cs="Times New Roman"/>
          <w:sz w:val="24"/>
          <w:szCs w:val="24"/>
        </w:rPr>
        <w:t>в виде каменных орудий, надрезанных костей и скелетных останков, – показывающими, что люди существовали в плиоцене, миоцене и даже в раннем третичном периоде, за миллионы лет до появления наших предполагаемых обезьяноподобных предков. В наши дни эти доказательства либо игнорируются, либо отбрасываются. (См. SD 2:10, 675, 678, 686, 714fn, 740; Миф о предках обезьян, раздел 3.)</w:t>
      </w:r>
    </w:p>
    <w:p w:rsidR="003640B9" w:rsidRDefault="003640B9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3640B9">
        <w:rPr>
          <w:rFonts w:ascii="Times New Roman" w:hAnsi="Times New Roman" w:cs="Times New Roman"/>
          <w:sz w:val="24"/>
          <w:szCs w:val="24"/>
        </w:rPr>
        <w:t xml:space="preserve">Сравнение скелетных и мускульных особенностей живых обезьян и Человека показывает, что у обезьян развилось более сложное и специализированное строение, в то время как у людей сохранилась примитивная млекопитающая простота, причем только спинномозговая система, необходимая для проявления </w:t>
      </w:r>
      <w:proofErr w:type="spellStart"/>
      <w:r w:rsidRPr="003640B9">
        <w:rPr>
          <w:rFonts w:ascii="Times New Roman" w:hAnsi="Times New Roman" w:cs="Times New Roman"/>
          <w:sz w:val="24"/>
          <w:szCs w:val="24"/>
        </w:rPr>
        <w:t>самосознательного</w:t>
      </w:r>
      <w:proofErr w:type="spellEnd"/>
      <w:r w:rsidRPr="003640B9">
        <w:rPr>
          <w:rFonts w:ascii="Times New Roman" w:hAnsi="Times New Roman" w:cs="Times New Roman"/>
          <w:sz w:val="24"/>
          <w:szCs w:val="24"/>
        </w:rPr>
        <w:t xml:space="preserve"> интеллекта, была </w:t>
      </w:r>
      <w:proofErr w:type="gramStart"/>
      <w:r w:rsidRPr="003640B9">
        <w:rPr>
          <w:rFonts w:ascii="Times New Roman" w:hAnsi="Times New Roman" w:cs="Times New Roman"/>
          <w:sz w:val="24"/>
          <w:szCs w:val="24"/>
        </w:rPr>
        <w:t>высоко развита</w:t>
      </w:r>
      <w:proofErr w:type="gramEnd"/>
      <w:r w:rsidRPr="003640B9">
        <w:rPr>
          <w:rFonts w:ascii="Times New Roman" w:hAnsi="Times New Roman" w:cs="Times New Roman"/>
          <w:sz w:val="24"/>
          <w:szCs w:val="24"/>
        </w:rPr>
        <w:t>. Что касается более примитивных окаменелостей гоминидов, которые были обнаружены, вместо того, чтобы быть нашими прямыми предками, они, возможно, существовали рядом с развитыми цивилизациями (некоторые из них на ныне затопленных островах и континентах), точно так же, как цивилизованные и примитивные народы сосуществуют сегодня.</w:t>
      </w:r>
    </w:p>
    <w:p w:rsidR="003640B9" w:rsidRPr="00FB28A3" w:rsidRDefault="003640B9" w:rsidP="00E24A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8A3">
        <w:rPr>
          <w:rFonts w:ascii="Times New Roman" w:hAnsi="Times New Roman" w:cs="Times New Roman"/>
          <w:i/>
          <w:sz w:val="24"/>
          <w:szCs w:val="24"/>
        </w:rPr>
        <w:t>Пятая, шестая и седьмая коренные расы</w:t>
      </w:r>
    </w:p>
    <w:p w:rsidR="003640B9" w:rsidRDefault="003640B9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3640B9">
        <w:rPr>
          <w:rFonts w:ascii="Times New Roman" w:hAnsi="Times New Roman" w:cs="Times New Roman"/>
          <w:sz w:val="24"/>
          <w:szCs w:val="24"/>
        </w:rPr>
        <w:t>Пятое, Арийское, или индоевропейское, человечество стало отдельной коренной расой около миллиона лет назад в Центральной Азии и, как и все основные новые расы, получило руководство от божественных наставников. С тех пор произошла серия миграций, и многие цивилизации пришли и ушли. Сейчас мы приближаемся к середине пятой расы.</w:t>
      </w:r>
    </w:p>
    <w:p w:rsidR="003640B9" w:rsidRPr="003640B9" w:rsidRDefault="00B03AAB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- 10 -</w:t>
      </w:r>
    </w:p>
    <w:p w:rsidR="003640B9" w:rsidRPr="003640B9" w:rsidRDefault="003640B9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3640B9">
        <w:rPr>
          <w:rFonts w:ascii="Times New Roman" w:hAnsi="Times New Roman" w:cs="Times New Roman"/>
          <w:sz w:val="24"/>
          <w:szCs w:val="24"/>
        </w:rPr>
        <w:t xml:space="preserve">Европейские расы с их высокоразвитой физической интеллектуальностью в настоящее время находятся в Кали-Юге, или темном веке. Эта эпоха быстрого материального прогресса продлится еще 427 000 лет. Европейские расы неуклонно </w:t>
      </w:r>
      <w:proofErr w:type="gramStart"/>
      <w:r w:rsidRPr="003640B9">
        <w:rPr>
          <w:rFonts w:ascii="Times New Roman" w:hAnsi="Times New Roman" w:cs="Times New Roman"/>
          <w:sz w:val="24"/>
          <w:szCs w:val="24"/>
        </w:rPr>
        <w:t>росли со времени падения Римской Империи и будут продолжать</w:t>
      </w:r>
      <w:proofErr w:type="gramEnd"/>
      <w:r w:rsidRPr="003640B9">
        <w:rPr>
          <w:rFonts w:ascii="Times New Roman" w:hAnsi="Times New Roman" w:cs="Times New Roman"/>
          <w:sz w:val="24"/>
          <w:szCs w:val="24"/>
        </w:rPr>
        <w:t xml:space="preserve"> делать это, с различными меньшими потрясениями, еще в течение 6-8000 лет. Затем произойдет быстрый спуск, ведущий к великой европейской катастрофе природы примерно через 16 000 лет. В этот период будут погружены Британские острова, большая часть Франции, Голландия, часть Испании и большая часть Италии, и ему будут предшествовать предвестники, такие как медленное оседание побережья и крупные землетрясения.</w:t>
      </w:r>
    </w:p>
    <w:p w:rsidR="003640B9" w:rsidRPr="003640B9" w:rsidRDefault="003640B9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3640B9">
        <w:rPr>
          <w:rFonts w:ascii="Times New Roman" w:hAnsi="Times New Roman" w:cs="Times New Roman"/>
          <w:sz w:val="24"/>
          <w:szCs w:val="24"/>
        </w:rPr>
        <w:t>Семена шестой коренной расы уже посеяны, в основном в Америке, и к концу нашей Кали-</w:t>
      </w:r>
      <w:proofErr w:type="spellStart"/>
      <w:r w:rsidRPr="003640B9">
        <w:rPr>
          <w:rFonts w:ascii="Times New Roman" w:hAnsi="Times New Roman" w:cs="Times New Roman"/>
          <w:sz w:val="24"/>
          <w:szCs w:val="24"/>
        </w:rPr>
        <w:t>юги</w:t>
      </w:r>
      <w:proofErr w:type="spellEnd"/>
      <w:r w:rsidRPr="003640B9">
        <w:rPr>
          <w:rFonts w:ascii="Times New Roman" w:hAnsi="Times New Roman" w:cs="Times New Roman"/>
          <w:sz w:val="24"/>
          <w:szCs w:val="24"/>
        </w:rPr>
        <w:t xml:space="preserve"> их станет довольно много. Гермафродитизм снова появится, но в более утонченной форме. Дети будут рождаться </w:t>
      </w:r>
      <w:proofErr w:type="spellStart"/>
      <w:r w:rsidRPr="003640B9">
        <w:rPr>
          <w:rFonts w:ascii="Times New Roman" w:hAnsi="Times New Roman" w:cs="Times New Roman"/>
          <w:sz w:val="24"/>
          <w:szCs w:val="24"/>
        </w:rPr>
        <w:t>крияшакти</w:t>
      </w:r>
      <w:proofErr w:type="spellEnd"/>
      <w:r w:rsidRPr="003640B9">
        <w:rPr>
          <w:rFonts w:ascii="Times New Roman" w:hAnsi="Times New Roman" w:cs="Times New Roman"/>
          <w:sz w:val="24"/>
          <w:szCs w:val="24"/>
        </w:rPr>
        <w:t>, то есть волей и воображением – пассивно в шестой расе и сознательно и активно в седьмой. Плоть шестой коренной расы будет очень нежной и мягкой, а плоть седьмой коренной расы будет почти прозрачной. Эти расы будут меньше нас по размерам, но больше по интеллекту и духовности.</w:t>
      </w:r>
    </w:p>
    <w:p w:rsidR="003640B9" w:rsidRPr="00813A1E" w:rsidRDefault="003640B9" w:rsidP="00E24A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A1E">
        <w:rPr>
          <w:rFonts w:ascii="Times New Roman" w:hAnsi="Times New Roman" w:cs="Times New Roman"/>
          <w:i/>
          <w:sz w:val="24"/>
          <w:szCs w:val="24"/>
        </w:rPr>
        <w:t xml:space="preserve">Ранние и поздние </w:t>
      </w:r>
      <w:r w:rsidR="00697B10">
        <w:rPr>
          <w:rFonts w:ascii="Times New Roman" w:hAnsi="Times New Roman" w:cs="Times New Roman"/>
          <w:i/>
          <w:sz w:val="24"/>
          <w:szCs w:val="24"/>
        </w:rPr>
        <w:t>периоды</w:t>
      </w:r>
    </w:p>
    <w:p w:rsidR="003640B9" w:rsidRPr="003640B9" w:rsidRDefault="003640B9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3640B9">
        <w:rPr>
          <w:rFonts w:ascii="Times New Roman" w:hAnsi="Times New Roman" w:cs="Times New Roman"/>
          <w:sz w:val="24"/>
          <w:szCs w:val="24"/>
        </w:rPr>
        <w:t>Эволюция первой расы четвертого круга повторяла первый круг,</w:t>
      </w:r>
      <w:r w:rsidR="00B47591">
        <w:rPr>
          <w:rFonts w:ascii="Times New Roman" w:hAnsi="Times New Roman" w:cs="Times New Roman"/>
          <w:sz w:val="24"/>
          <w:szCs w:val="24"/>
        </w:rPr>
        <w:t xml:space="preserve"> </w:t>
      </w:r>
      <w:r w:rsidRPr="003640B9">
        <w:rPr>
          <w:rFonts w:ascii="Times New Roman" w:hAnsi="Times New Roman" w:cs="Times New Roman"/>
          <w:sz w:val="24"/>
          <w:szCs w:val="24"/>
        </w:rPr>
        <w:t>второй - второй, а третьей - третий. Точно так же пятая, шестая и седьмая расы будут слабым предзнаменованием эволюции в пятом, шестом и седьмом кругах.</w:t>
      </w:r>
    </w:p>
    <w:p w:rsidR="003640B9" w:rsidRPr="003640B9" w:rsidRDefault="003640B9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3640B9">
        <w:rPr>
          <w:rFonts w:ascii="Times New Roman" w:hAnsi="Times New Roman" w:cs="Times New Roman"/>
          <w:sz w:val="24"/>
          <w:szCs w:val="24"/>
        </w:rPr>
        <w:t xml:space="preserve">Во время первого круга все классы монад помогали строить основы глобусов под руководством </w:t>
      </w:r>
      <w:proofErr w:type="spellStart"/>
      <w:r w:rsidRPr="003640B9">
        <w:rPr>
          <w:rFonts w:ascii="Times New Roman" w:hAnsi="Times New Roman" w:cs="Times New Roman"/>
          <w:sz w:val="24"/>
          <w:szCs w:val="24"/>
        </w:rPr>
        <w:t>дх</w:t>
      </w:r>
      <w:r w:rsidR="00FC0A35">
        <w:rPr>
          <w:rFonts w:ascii="Times New Roman" w:hAnsi="Times New Roman" w:cs="Times New Roman"/>
          <w:sz w:val="24"/>
          <w:szCs w:val="24"/>
        </w:rPr>
        <w:t>иа</w:t>
      </w:r>
      <w:r w:rsidRPr="003640B9">
        <w:rPr>
          <w:rFonts w:ascii="Times New Roman" w:hAnsi="Times New Roman" w:cs="Times New Roman"/>
          <w:sz w:val="24"/>
          <w:szCs w:val="24"/>
        </w:rPr>
        <w:t>ни-коганических</w:t>
      </w:r>
      <w:proofErr w:type="spellEnd"/>
      <w:r w:rsidRPr="003640B9">
        <w:rPr>
          <w:rFonts w:ascii="Times New Roman" w:hAnsi="Times New Roman" w:cs="Times New Roman"/>
          <w:sz w:val="24"/>
          <w:szCs w:val="24"/>
        </w:rPr>
        <w:t xml:space="preserve"> царств. Первоначально царства были в значительной степени недифференцированными. В некотором смысле минеральное, растительное и животное царства являются бессознательными "побегами" первобытного человечества, точно так же, как люди являются потомками богов. Минеральное царство отделилось в первом круге, а первые растения -</w:t>
      </w:r>
      <w:r w:rsidR="00FC0A35">
        <w:rPr>
          <w:rFonts w:ascii="Times New Roman" w:hAnsi="Times New Roman" w:cs="Times New Roman"/>
          <w:sz w:val="24"/>
          <w:szCs w:val="24"/>
        </w:rPr>
        <w:t xml:space="preserve"> </w:t>
      </w:r>
      <w:r w:rsidRPr="003640B9">
        <w:rPr>
          <w:rFonts w:ascii="Times New Roman" w:hAnsi="Times New Roman" w:cs="Times New Roman"/>
          <w:sz w:val="24"/>
          <w:szCs w:val="24"/>
        </w:rPr>
        <w:t>в следующих двух кругах. Самые ранние млек</w:t>
      </w:r>
      <w:proofErr w:type="gramStart"/>
      <w:r w:rsidRPr="003640B9">
        <w:rPr>
          <w:rFonts w:ascii="Times New Roman" w:hAnsi="Times New Roman" w:cs="Times New Roman"/>
          <w:sz w:val="24"/>
          <w:szCs w:val="24"/>
        </w:rPr>
        <w:t>о</w:t>
      </w:r>
      <w:r w:rsidR="00E6339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63394">
        <w:rPr>
          <w:rFonts w:ascii="Times New Roman" w:hAnsi="Times New Roman" w:cs="Times New Roman"/>
          <w:sz w:val="24"/>
          <w:szCs w:val="24"/>
        </w:rPr>
        <w:t xml:space="preserve"> </w:t>
      </w:r>
      <w:r w:rsidRPr="003640B9">
        <w:rPr>
          <w:rFonts w:ascii="Times New Roman" w:hAnsi="Times New Roman" w:cs="Times New Roman"/>
          <w:sz w:val="24"/>
          <w:szCs w:val="24"/>
        </w:rPr>
        <w:t>питающие появились в конце третьего круга.</w:t>
      </w:r>
    </w:p>
    <w:p w:rsidR="003640B9" w:rsidRPr="003640B9" w:rsidRDefault="003640B9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3640B9">
        <w:rPr>
          <w:rFonts w:ascii="Times New Roman" w:hAnsi="Times New Roman" w:cs="Times New Roman"/>
          <w:sz w:val="24"/>
          <w:szCs w:val="24"/>
        </w:rPr>
        <w:t xml:space="preserve">Даже во время первого круга на Земле существовал организованный разум, а не просто </w:t>
      </w:r>
      <w:proofErr w:type="gramStart"/>
      <w:r w:rsidRPr="003640B9">
        <w:rPr>
          <w:rFonts w:ascii="Times New Roman" w:hAnsi="Times New Roman" w:cs="Times New Roman"/>
          <w:sz w:val="24"/>
          <w:szCs w:val="24"/>
        </w:rPr>
        <w:t>безмозглые</w:t>
      </w:r>
      <w:proofErr w:type="gramEnd"/>
      <w:r w:rsidRPr="003640B9">
        <w:rPr>
          <w:rFonts w:ascii="Times New Roman" w:hAnsi="Times New Roman" w:cs="Times New Roman"/>
          <w:sz w:val="24"/>
          <w:szCs w:val="24"/>
        </w:rPr>
        <w:t xml:space="preserve"> существа. В дополнение к </w:t>
      </w:r>
      <w:proofErr w:type="spellStart"/>
      <w:r w:rsidRPr="003640B9">
        <w:rPr>
          <w:rFonts w:ascii="Times New Roman" w:hAnsi="Times New Roman" w:cs="Times New Roman"/>
          <w:sz w:val="24"/>
          <w:szCs w:val="24"/>
        </w:rPr>
        <w:t>дх</w:t>
      </w:r>
      <w:r w:rsidR="00E63394">
        <w:rPr>
          <w:rFonts w:ascii="Times New Roman" w:hAnsi="Times New Roman" w:cs="Times New Roman"/>
          <w:sz w:val="24"/>
          <w:szCs w:val="24"/>
        </w:rPr>
        <w:t>иа</w:t>
      </w:r>
      <w:r w:rsidRPr="003640B9">
        <w:rPr>
          <w:rFonts w:ascii="Times New Roman" w:hAnsi="Times New Roman" w:cs="Times New Roman"/>
          <w:sz w:val="24"/>
          <w:szCs w:val="24"/>
        </w:rPr>
        <w:t>ни-коганическим</w:t>
      </w:r>
      <w:proofErr w:type="spellEnd"/>
      <w:r w:rsidRPr="003640B9">
        <w:rPr>
          <w:rFonts w:ascii="Times New Roman" w:hAnsi="Times New Roman" w:cs="Times New Roman"/>
          <w:sz w:val="24"/>
          <w:szCs w:val="24"/>
        </w:rPr>
        <w:t xml:space="preserve"> царствам существовали мыслящие человеческие существа, хотя их тела, возможно, были совершенно иными, чем те, которые мы имеем сейчас. Вначале их было немного, но в последующих </w:t>
      </w:r>
      <w:r w:rsidR="00A55DAE">
        <w:rPr>
          <w:rFonts w:ascii="Times New Roman" w:hAnsi="Times New Roman" w:cs="Times New Roman"/>
          <w:sz w:val="24"/>
          <w:szCs w:val="24"/>
        </w:rPr>
        <w:t>периодах</w:t>
      </w:r>
      <w:r w:rsidRPr="003640B9">
        <w:rPr>
          <w:rFonts w:ascii="Times New Roman" w:hAnsi="Times New Roman" w:cs="Times New Roman"/>
          <w:sz w:val="24"/>
          <w:szCs w:val="24"/>
        </w:rPr>
        <w:t xml:space="preserve"> их число увеличивалось. В третьем круге было время, соответствующее нисхождению </w:t>
      </w:r>
      <w:proofErr w:type="spellStart"/>
      <w:r w:rsidRPr="003640B9">
        <w:rPr>
          <w:rFonts w:ascii="Times New Roman" w:hAnsi="Times New Roman" w:cs="Times New Roman"/>
          <w:sz w:val="24"/>
          <w:szCs w:val="24"/>
        </w:rPr>
        <w:t>манасапутр</w:t>
      </w:r>
      <w:proofErr w:type="spellEnd"/>
      <w:r w:rsidRPr="003640B9">
        <w:rPr>
          <w:rFonts w:ascii="Times New Roman" w:hAnsi="Times New Roman" w:cs="Times New Roman"/>
          <w:sz w:val="24"/>
          <w:szCs w:val="24"/>
        </w:rPr>
        <w:t xml:space="preserve"> в четвертом круге, время, соответствующее приходу секса на землю, и время, соответствующее исчезновению секса позже в этом круге.</w:t>
      </w:r>
    </w:p>
    <w:p w:rsidR="00BA5F77" w:rsidRDefault="003640B9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3640B9">
        <w:rPr>
          <w:rFonts w:ascii="Times New Roman" w:hAnsi="Times New Roman" w:cs="Times New Roman"/>
          <w:sz w:val="24"/>
          <w:szCs w:val="24"/>
        </w:rPr>
        <w:t xml:space="preserve">Пятый круг увидит полное развитие </w:t>
      </w:r>
      <w:proofErr w:type="spellStart"/>
      <w:r w:rsidRPr="003640B9">
        <w:rPr>
          <w:rFonts w:ascii="Times New Roman" w:hAnsi="Times New Roman" w:cs="Times New Roman"/>
          <w:sz w:val="24"/>
          <w:szCs w:val="24"/>
        </w:rPr>
        <w:t>Манаса</w:t>
      </w:r>
      <w:proofErr w:type="spellEnd"/>
      <w:r w:rsidRPr="003640B9">
        <w:rPr>
          <w:rFonts w:ascii="Times New Roman" w:hAnsi="Times New Roman" w:cs="Times New Roman"/>
          <w:sz w:val="24"/>
          <w:szCs w:val="24"/>
        </w:rPr>
        <w:t xml:space="preserve"> (ума), шестой</w:t>
      </w:r>
      <w:r w:rsidR="00A55DAE">
        <w:rPr>
          <w:rFonts w:ascii="Times New Roman" w:hAnsi="Times New Roman" w:cs="Times New Roman"/>
          <w:sz w:val="24"/>
          <w:szCs w:val="24"/>
        </w:rPr>
        <w:t xml:space="preserve"> </w:t>
      </w:r>
      <w:r w:rsidRPr="003640B9">
        <w:rPr>
          <w:rFonts w:ascii="Times New Roman" w:hAnsi="Times New Roman" w:cs="Times New Roman"/>
          <w:sz w:val="24"/>
          <w:szCs w:val="24"/>
        </w:rPr>
        <w:t>-</w:t>
      </w:r>
      <w:r w:rsidR="00A55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0B9">
        <w:rPr>
          <w:rFonts w:ascii="Times New Roman" w:hAnsi="Times New Roman" w:cs="Times New Roman"/>
          <w:sz w:val="24"/>
          <w:szCs w:val="24"/>
        </w:rPr>
        <w:t>Буддхи</w:t>
      </w:r>
      <w:proofErr w:type="spellEnd"/>
      <w:r w:rsidRPr="003640B9">
        <w:rPr>
          <w:rFonts w:ascii="Times New Roman" w:hAnsi="Times New Roman" w:cs="Times New Roman"/>
          <w:sz w:val="24"/>
          <w:szCs w:val="24"/>
        </w:rPr>
        <w:t xml:space="preserve"> (интуитивной мудрости) и седьмой</w:t>
      </w:r>
      <w:r w:rsidR="00A55DAE">
        <w:rPr>
          <w:rFonts w:ascii="Times New Roman" w:hAnsi="Times New Roman" w:cs="Times New Roman"/>
          <w:sz w:val="24"/>
          <w:szCs w:val="24"/>
        </w:rPr>
        <w:t xml:space="preserve"> </w:t>
      </w:r>
      <w:r w:rsidRPr="003640B9">
        <w:rPr>
          <w:rFonts w:ascii="Times New Roman" w:hAnsi="Times New Roman" w:cs="Times New Roman"/>
          <w:sz w:val="24"/>
          <w:szCs w:val="24"/>
        </w:rPr>
        <w:t>-</w:t>
      </w:r>
      <w:r w:rsidR="00A55DAE">
        <w:rPr>
          <w:rFonts w:ascii="Times New Roman" w:hAnsi="Times New Roman" w:cs="Times New Roman"/>
          <w:sz w:val="24"/>
          <w:szCs w:val="24"/>
        </w:rPr>
        <w:t xml:space="preserve"> </w:t>
      </w:r>
      <w:r w:rsidRPr="003640B9">
        <w:rPr>
          <w:rFonts w:ascii="Times New Roman" w:hAnsi="Times New Roman" w:cs="Times New Roman"/>
          <w:sz w:val="24"/>
          <w:szCs w:val="24"/>
        </w:rPr>
        <w:t>Атмана (внутренней божественности). Если мы успешно пройдем эту ступень, то в конце шестого круга станем Буддами, а в конце седьмого</w:t>
      </w:r>
      <w:r w:rsidR="005C261F">
        <w:rPr>
          <w:rFonts w:ascii="Times New Roman" w:hAnsi="Times New Roman" w:cs="Times New Roman"/>
          <w:sz w:val="24"/>
          <w:szCs w:val="24"/>
        </w:rPr>
        <w:t xml:space="preserve"> </w:t>
      </w:r>
      <w:r w:rsidRPr="003640B9">
        <w:rPr>
          <w:rFonts w:ascii="Times New Roman" w:hAnsi="Times New Roman" w:cs="Times New Roman"/>
          <w:sz w:val="24"/>
          <w:szCs w:val="24"/>
        </w:rPr>
        <w:t>-</w:t>
      </w:r>
      <w:r w:rsidR="005C2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61F">
        <w:rPr>
          <w:rFonts w:ascii="Times New Roman" w:hAnsi="Times New Roman" w:cs="Times New Roman"/>
          <w:sz w:val="24"/>
          <w:szCs w:val="24"/>
        </w:rPr>
        <w:t>Д</w:t>
      </w:r>
      <w:r w:rsidRPr="003640B9">
        <w:rPr>
          <w:rFonts w:ascii="Times New Roman" w:hAnsi="Times New Roman" w:cs="Times New Roman"/>
          <w:sz w:val="24"/>
          <w:szCs w:val="24"/>
        </w:rPr>
        <w:t>х</w:t>
      </w:r>
      <w:r w:rsidR="005C261F">
        <w:rPr>
          <w:rFonts w:ascii="Times New Roman" w:hAnsi="Times New Roman" w:cs="Times New Roman"/>
          <w:sz w:val="24"/>
          <w:szCs w:val="24"/>
        </w:rPr>
        <w:t>иа</w:t>
      </w:r>
      <w:r w:rsidRPr="003640B9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3640B9">
        <w:rPr>
          <w:rFonts w:ascii="Times New Roman" w:hAnsi="Times New Roman" w:cs="Times New Roman"/>
          <w:sz w:val="24"/>
          <w:szCs w:val="24"/>
        </w:rPr>
        <w:t>-</w:t>
      </w:r>
      <w:r w:rsidR="005C261F">
        <w:rPr>
          <w:rFonts w:ascii="Times New Roman" w:hAnsi="Times New Roman" w:cs="Times New Roman"/>
          <w:sz w:val="24"/>
          <w:szCs w:val="24"/>
        </w:rPr>
        <w:t>К</w:t>
      </w:r>
      <w:r w:rsidRPr="003640B9">
        <w:rPr>
          <w:rFonts w:ascii="Times New Roman" w:hAnsi="Times New Roman" w:cs="Times New Roman"/>
          <w:sz w:val="24"/>
          <w:szCs w:val="24"/>
        </w:rPr>
        <w:t xml:space="preserve">оганами. Тогда мы будем иметь яйцевидную форму из утонченной Духовной субстанции, подобную одеянию ослепительного света. В конце планетарной </w:t>
      </w:r>
      <w:proofErr w:type="spellStart"/>
      <w:r w:rsidRPr="003640B9">
        <w:rPr>
          <w:rFonts w:ascii="Times New Roman" w:hAnsi="Times New Roman" w:cs="Times New Roman"/>
          <w:sz w:val="24"/>
          <w:szCs w:val="24"/>
        </w:rPr>
        <w:t>Манвантары</w:t>
      </w:r>
      <w:proofErr w:type="spellEnd"/>
      <w:r w:rsidRPr="003640B9">
        <w:rPr>
          <w:rFonts w:ascii="Times New Roman" w:hAnsi="Times New Roman" w:cs="Times New Roman"/>
          <w:sz w:val="24"/>
          <w:szCs w:val="24"/>
        </w:rPr>
        <w:t xml:space="preserve"> низшие принципы земной цепи умрут и распадутся, и наступит </w:t>
      </w:r>
      <w:proofErr w:type="gramStart"/>
      <w:r w:rsidRPr="003640B9">
        <w:rPr>
          <w:rFonts w:ascii="Times New Roman" w:hAnsi="Times New Roman" w:cs="Times New Roman"/>
          <w:sz w:val="24"/>
          <w:szCs w:val="24"/>
        </w:rPr>
        <w:t>долгая</w:t>
      </w:r>
      <w:proofErr w:type="gramEnd"/>
      <w:r w:rsidRPr="00364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0B9">
        <w:rPr>
          <w:rFonts w:ascii="Times New Roman" w:hAnsi="Times New Roman" w:cs="Times New Roman"/>
          <w:sz w:val="24"/>
          <w:szCs w:val="24"/>
        </w:rPr>
        <w:t>пралайя</w:t>
      </w:r>
      <w:proofErr w:type="spellEnd"/>
      <w:r w:rsidRPr="003640B9">
        <w:rPr>
          <w:rFonts w:ascii="Times New Roman" w:hAnsi="Times New Roman" w:cs="Times New Roman"/>
          <w:sz w:val="24"/>
          <w:szCs w:val="24"/>
        </w:rPr>
        <w:t xml:space="preserve">, или </w:t>
      </w:r>
    </w:p>
    <w:p w:rsidR="00BA5F77" w:rsidRDefault="00BA5F77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- 11 -     </w:t>
      </w:r>
    </w:p>
    <w:p w:rsidR="003640B9" w:rsidRDefault="003640B9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3640B9">
        <w:rPr>
          <w:rFonts w:ascii="Times New Roman" w:hAnsi="Times New Roman" w:cs="Times New Roman"/>
          <w:sz w:val="24"/>
          <w:szCs w:val="24"/>
        </w:rPr>
        <w:t>планетарный период покоя. После этого периода нирваны мы станем проводниками человечества и низших сущностей в следующем воплощении земной цепи.</w:t>
      </w:r>
    </w:p>
    <w:p w:rsidR="00A20615" w:rsidRPr="00A20615" w:rsidRDefault="00A20615" w:rsidP="00E24AF3">
      <w:pPr>
        <w:jc w:val="both"/>
        <w:rPr>
          <w:rFonts w:ascii="Times New Roman" w:hAnsi="Times New Roman" w:cs="Times New Roman"/>
          <w:sz w:val="24"/>
          <w:szCs w:val="24"/>
        </w:rPr>
      </w:pPr>
      <w:r w:rsidRPr="00A20615">
        <w:rPr>
          <w:rFonts w:ascii="Times New Roman" w:hAnsi="Times New Roman" w:cs="Times New Roman"/>
          <w:sz w:val="24"/>
          <w:szCs w:val="24"/>
        </w:rPr>
        <w:t xml:space="preserve">До последней </w:t>
      </w:r>
      <w:proofErr w:type="spellStart"/>
      <w:r w:rsidRPr="00A20615">
        <w:rPr>
          <w:rFonts w:ascii="Times New Roman" w:hAnsi="Times New Roman" w:cs="Times New Roman"/>
          <w:sz w:val="24"/>
          <w:szCs w:val="24"/>
        </w:rPr>
        <w:t>Пралайи</w:t>
      </w:r>
      <w:proofErr w:type="spellEnd"/>
      <w:r w:rsidRPr="00A20615">
        <w:rPr>
          <w:rFonts w:ascii="Times New Roman" w:hAnsi="Times New Roman" w:cs="Times New Roman"/>
          <w:sz w:val="24"/>
          <w:szCs w:val="24"/>
        </w:rPr>
        <w:t xml:space="preserve"> наши монады развивались на прежнем воплощении земли, которая теперь является нашей Луной. На лунной цепи наши нынешние низшие человеческие монады были монадами животных. В конце седьмого круга эволюции на земной цепи наши низшие человеческие монады станут высшими человеческими монадами (</w:t>
      </w:r>
      <w:proofErr w:type="spellStart"/>
      <w:r w:rsidRPr="00A20615">
        <w:rPr>
          <w:rFonts w:ascii="Times New Roman" w:hAnsi="Times New Roman" w:cs="Times New Roman"/>
          <w:sz w:val="24"/>
          <w:szCs w:val="24"/>
        </w:rPr>
        <w:t>манасическими</w:t>
      </w:r>
      <w:proofErr w:type="spellEnd"/>
      <w:r w:rsidRPr="00A2061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A20615">
        <w:rPr>
          <w:rFonts w:ascii="Times New Roman" w:hAnsi="Times New Roman" w:cs="Times New Roman"/>
          <w:sz w:val="24"/>
          <w:szCs w:val="24"/>
        </w:rPr>
        <w:t>манасапутрическими</w:t>
      </w:r>
      <w:proofErr w:type="spellEnd"/>
      <w:r w:rsidRPr="00A20615">
        <w:rPr>
          <w:rFonts w:ascii="Times New Roman" w:hAnsi="Times New Roman" w:cs="Times New Roman"/>
          <w:sz w:val="24"/>
          <w:szCs w:val="24"/>
        </w:rPr>
        <w:t xml:space="preserve"> монадами) и воплотятся в низшем из </w:t>
      </w:r>
      <w:proofErr w:type="spellStart"/>
      <w:r w:rsidRPr="00A20615">
        <w:rPr>
          <w:rFonts w:ascii="Times New Roman" w:hAnsi="Times New Roman" w:cs="Times New Roman"/>
          <w:sz w:val="24"/>
          <w:szCs w:val="24"/>
        </w:rPr>
        <w:t>дх</w:t>
      </w:r>
      <w:r w:rsidR="002155B9">
        <w:rPr>
          <w:rFonts w:ascii="Times New Roman" w:hAnsi="Times New Roman" w:cs="Times New Roman"/>
          <w:sz w:val="24"/>
          <w:szCs w:val="24"/>
        </w:rPr>
        <w:t>иа</w:t>
      </w:r>
      <w:r w:rsidRPr="00A20615">
        <w:rPr>
          <w:rFonts w:ascii="Times New Roman" w:hAnsi="Times New Roman" w:cs="Times New Roman"/>
          <w:sz w:val="24"/>
          <w:szCs w:val="24"/>
        </w:rPr>
        <w:t>ни-коганических</w:t>
      </w:r>
      <w:proofErr w:type="spellEnd"/>
      <w:r w:rsidRPr="00A20615">
        <w:rPr>
          <w:rFonts w:ascii="Times New Roman" w:hAnsi="Times New Roman" w:cs="Times New Roman"/>
          <w:sz w:val="24"/>
          <w:szCs w:val="24"/>
        </w:rPr>
        <w:t xml:space="preserve"> царств на следующем воплощении земной цепи. В </w:t>
      </w:r>
      <w:proofErr w:type="gramStart"/>
      <w:r w:rsidRPr="00A20615">
        <w:rPr>
          <w:rFonts w:ascii="Times New Roman" w:hAnsi="Times New Roman" w:cs="Times New Roman"/>
          <w:sz w:val="24"/>
          <w:szCs w:val="24"/>
        </w:rPr>
        <w:t>будущих</w:t>
      </w:r>
      <w:proofErr w:type="gramEnd"/>
      <w:r w:rsidRPr="00A2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615">
        <w:rPr>
          <w:rFonts w:ascii="Times New Roman" w:hAnsi="Times New Roman" w:cs="Times New Roman"/>
          <w:sz w:val="24"/>
          <w:szCs w:val="24"/>
        </w:rPr>
        <w:t>манвантарах</w:t>
      </w:r>
      <w:proofErr w:type="spellEnd"/>
      <w:r w:rsidRPr="00A20615">
        <w:rPr>
          <w:rFonts w:ascii="Times New Roman" w:hAnsi="Times New Roman" w:cs="Times New Roman"/>
          <w:sz w:val="24"/>
          <w:szCs w:val="24"/>
        </w:rPr>
        <w:t xml:space="preserve"> они станут духовными монадами и, наконец, божественными монадами. Тогда они завершат эволюционное путешествие от </w:t>
      </w:r>
      <w:proofErr w:type="spellStart"/>
      <w:r w:rsidRPr="00A20615">
        <w:rPr>
          <w:rFonts w:ascii="Times New Roman" w:hAnsi="Times New Roman" w:cs="Times New Roman"/>
          <w:sz w:val="24"/>
          <w:szCs w:val="24"/>
        </w:rPr>
        <w:t>самосознательной</w:t>
      </w:r>
      <w:proofErr w:type="spellEnd"/>
      <w:r w:rsidRPr="00A20615">
        <w:rPr>
          <w:rFonts w:ascii="Times New Roman" w:hAnsi="Times New Roman" w:cs="Times New Roman"/>
          <w:sz w:val="24"/>
          <w:szCs w:val="24"/>
        </w:rPr>
        <w:t xml:space="preserve"> божественной искры к </w:t>
      </w:r>
      <w:proofErr w:type="spellStart"/>
      <w:r w:rsidRPr="00A20615">
        <w:rPr>
          <w:rFonts w:ascii="Times New Roman" w:hAnsi="Times New Roman" w:cs="Times New Roman"/>
          <w:sz w:val="24"/>
          <w:szCs w:val="24"/>
        </w:rPr>
        <w:t>самосознательному</w:t>
      </w:r>
      <w:proofErr w:type="spellEnd"/>
      <w:r w:rsidRPr="00A20615">
        <w:rPr>
          <w:rFonts w:ascii="Times New Roman" w:hAnsi="Times New Roman" w:cs="Times New Roman"/>
          <w:sz w:val="24"/>
          <w:szCs w:val="24"/>
        </w:rPr>
        <w:t xml:space="preserve"> Богу</w:t>
      </w:r>
      <w:r w:rsidR="002155B9">
        <w:rPr>
          <w:rFonts w:ascii="Times New Roman" w:hAnsi="Times New Roman" w:cs="Times New Roman"/>
          <w:sz w:val="24"/>
          <w:szCs w:val="24"/>
        </w:rPr>
        <w:t xml:space="preserve"> </w:t>
      </w:r>
      <w:r w:rsidRPr="00A20615">
        <w:rPr>
          <w:rFonts w:ascii="Times New Roman" w:hAnsi="Times New Roman" w:cs="Times New Roman"/>
          <w:sz w:val="24"/>
          <w:szCs w:val="24"/>
        </w:rPr>
        <w:t>-</w:t>
      </w:r>
      <w:r w:rsidR="002155B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20615">
        <w:rPr>
          <w:rFonts w:ascii="Times New Roman" w:hAnsi="Times New Roman" w:cs="Times New Roman"/>
          <w:sz w:val="24"/>
          <w:szCs w:val="24"/>
        </w:rPr>
        <w:t xml:space="preserve">но только в отношении нашей земной цепи. В далеком будущем наши божественные монады совершат аналогичное эволюционное паломничество по другим планетарным цепям, в другие солнечные системы, другие галактики и т. д., ибо в безграничных полях бесконечности всегда есть новые миры опыта, в которых можно стать </w:t>
      </w:r>
      <w:proofErr w:type="spellStart"/>
      <w:r w:rsidRPr="00A20615">
        <w:rPr>
          <w:rFonts w:ascii="Times New Roman" w:hAnsi="Times New Roman" w:cs="Times New Roman"/>
          <w:sz w:val="24"/>
          <w:szCs w:val="24"/>
        </w:rPr>
        <w:t>самосознательными</w:t>
      </w:r>
      <w:proofErr w:type="spellEnd"/>
      <w:r w:rsidRPr="00A20615">
        <w:rPr>
          <w:rFonts w:ascii="Times New Roman" w:hAnsi="Times New Roman" w:cs="Times New Roman"/>
          <w:sz w:val="24"/>
          <w:szCs w:val="24"/>
        </w:rPr>
        <w:t xml:space="preserve"> хозяевами жизни.</w:t>
      </w:r>
    </w:p>
    <w:p w:rsidR="00A20615" w:rsidRPr="00A20615" w:rsidRDefault="00A20615" w:rsidP="00E24A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0B9" w:rsidRPr="00E24AF3" w:rsidRDefault="00A20615" w:rsidP="00E24AF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615">
        <w:rPr>
          <w:rFonts w:ascii="Times New Roman" w:hAnsi="Times New Roman" w:cs="Times New Roman"/>
          <w:sz w:val="24"/>
          <w:szCs w:val="24"/>
        </w:rPr>
        <w:t>Основные</w:t>
      </w:r>
      <w:r w:rsidRPr="00E24A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0615">
        <w:rPr>
          <w:rFonts w:ascii="Times New Roman" w:hAnsi="Times New Roman" w:cs="Times New Roman"/>
          <w:sz w:val="24"/>
          <w:szCs w:val="24"/>
        </w:rPr>
        <w:t>источники</w:t>
      </w:r>
      <w:r w:rsidRPr="00E24AF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20615" w:rsidRPr="00A20615" w:rsidRDefault="00A20615" w:rsidP="00E24AF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615">
        <w:rPr>
          <w:rFonts w:ascii="Times New Roman" w:hAnsi="Times New Roman" w:cs="Times New Roman"/>
          <w:sz w:val="24"/>
          <w:szCs w:val="24"/>
          <w:lang w:val="en-US"/>
        </w:rPr>
        <w:t>H.P. Blavatsky, The Secret Doctrine, esp. vol. 2, part 1</w:t>
      </w:r>
    </w:p>
    <w:p w:rsidR="00A20615" w:rsidRPr="00A20615" w:rsidRDefault="00A20615" w:rsidP="00E24AF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615">
        <w:rPr>
          <w:rFonts w:ascii="Times New Roman" w:hAnsi="Times New Roman" w:cs="Times New Roman"/>
          <w:sz w:val="24"/>
          <w:szCs w:val="24"/>
          <w:lang w:val="en-US"/>
        </w:rPr>
        <w:t xml:space="preserve">G. de </w:t>
      </w:r>
      <w:proofErr w:type="spellStart"/>
      <w:r w:rsidRPr="00A20615">
        <w:rPr>
          <w:rFonts w:ascii="Times New Roman" w:hAnsi="Times New Roman" w:cs="Times New Roman"/>
          <w:sz w:val="24"/>
          <w:szCs w:val="24"/>
          <w:lang w:val="en-US"/>
        </w:rPr>
        <w:t>Purucker</w:t>
      </w:r>
      <w:proofErr w:type="spellEnd"/>
      <w:r w:rsidRPr="00A20615">
        <w:rPr>
          <w:rFonts w:ascii="Times New Roman" w:hAnsi="Times New Roman" w:cs="Times New Roman"/>
          <w:sz w:val="24"/>
          <w:szCs w:val="24"/>
          <w:lang w:val="en-US"/>
        </w:rPr>
        <w:t>, The Esoteric Tradition, 304-39, 466-9, 1044-50</w:t>
      </w:r>
    </w:p>
    <w:p w:rsidR="00A20615" w:rsidRPr="00A20615" w:rsidRDefault="00A20615" w:rsidP="00E24AF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615">
        <w:rPr>
          <w:rFonts w:ascii="Times New Roman" w:hAnsi="Times New Roman" w:cs="Times New Roman"/>
          <w:sz w:val="24"/>
          <w:szCs w:val="24"/>
          <w:lang w:val="en-US"/>
        </w:rPr>
        <w:t xml:space="preserve">G. de </w:t>
      </w:r>
      <w:proofErr w:type="spellStart"/>
      <w:r w:rsidRPr="00A20615">
        <w:rPr>
          <w:rFonts w:ascii="Times New Roman" w:hAnsi="Times New Roman" w:cs="Times New Roman"/>
          <w:sz w:val="24"/>
          <w:szCs w:val="24"/>
          <w:lang w:val="en-US"/>
        </w:rPr>
        <w:t>Purucker</w:t>
      </w:r>
      <w:proofErr w:type="spellEnd"/>
      <w:r w:rsidRPr="00A20615">
        <w:rPr>
          <w:rFonts w:ascii="Times New Roman" w:hAnsi="Times New Roman" w:cs="Times New Roman"/>
          <w:sz w:val="24"/>
          <w:szCs w:val="24"/>
          <w:lang w:val="en-US"/>
        </w:rPr>
        <w:t>, Man in Evolution, 79-116, 140-52, 198-204, 231-46</w:t>
      </w:r>
    </w:p>
    <w:p w:rsidR="00A20615" w:rsidRPr="00A20615" w:rsidRDefault="00A20615" w:rsidP="00E24AF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615">
        <w:rPr>
          <w:rFonts w:ascii="Times New Roman" w:hAnsi="Times New Roman" w:cs="Times New Roman"/>
          <w:sz w:val="24"/>
          <w:szCs w:val="24"/>
          <w:lang w:val="en-US"/>
        </w:rPr>
        <w:t xml:space="preserve">G. de </w:t>
      </w:r>
      <w:proofErr w:type="spellStart"/>
      <w:r w:rsidRPr="00A20615">
        <w:rPr>
          <w:rFonts w:ascii="Times New Roman" w:hAnsi="Times New Roman" w:cs="Times New Roman"/>
          <w:sz w:val="24"/>
          <w:szCs w:val="24"/>
          <w:lang w:val="en-US"/>
        </w:rPr>
        <w:t>Purucker</w:t>
      </w:r>
      <w:proofErr w:type="spellEnd"/>
      <w:r w:rsidRPr="00A20615">
        <w:rPr>
          <w:rFonts w:ascii="Times New Roman" w:hAnsi="Times New Roman" w:cs="Times New Roman"/>
          <w:sz w:val="24"/>
          <w:szCs w:val="24"/>
          <w:lang w:val="en-US"/>
        </w:rPr>
        <w:t>, Fundamentals of the Esoteric Philosophy, 408-10</w:t>
      </w:r>
    </w:p>
    <w:p w:rsidR="00A20615" w:rsidRPr="00A20615" w:rsidRDefault="00A20615" w:rsidP="00E24AF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615">
        <w:rPr>
          <w:rFonts w:ascii="Times New Roman" w:hAnsi="Times New Roman" w:cs="Times New Roman"/>
          <w:sz w:val="24"/>
          <w:szCs w:val="24"/>
          <w:lang w:val="en-US"/>
        </w:rPr>
        <w:t xml:space="preserve">G. de </w:t>
      </w:r>
      <w:proofErr w:type="spellStart"/>
      <w:r w:rsidRPr="00A20615">
        <w:rPr>
          <w:rFonts w:ascii="Times New Roman" w:hAnsi="Times New Roman" w:cs="Times New Roman"/>
          <w:sz w:val="24"/>
          <w:szCs w:val="24"/>
          <w:lang w:val="en-US"/>
        </w:rPr>
        <w:t>Purucker</w:t>
      </w:r>
      <w:proofErr w:type="spellEnd"/>
      <w:r w:rsidRPr="00A20615">
        <w:rPr>
          <w:rFonts w:ascii="Times New Roman" w:hAnsi="Times New Roman" w:cs="Times New Roman"/>
          <w:sz w:val="24"/>
          <w:szCs w:val="24"/>
          <w:lang w:val="en-US"/>
        </w:rPr>
        <w:t>, Studies in Occult Philosophy, 87-101, 120-8, 160-6, 183-96, 260-2, 282-4, 287, 333-6</w:t>
      </w:r>
    </w:p>
    <w:p w:rsidR="00A20615" w:rsidRPr="00A20615" w:rsidRDefault="00A20615" w:rsidP="00E24AF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615">
        <w:rPr>
          <w:rFonts w:ascii="Times New Roman" w:hAnsi="Times New Roman" w:cs="Times New Roman"/>
          <w:sz w:val="24"/>
          <w:szCs w:val="24"/>
          <w:lang w:val="en-US"/>
        </w:rPr>
        <w:t xml:space="preserve">G. de </w:t>
      </w:r>
      <w:proofErr w:type="spellStart"/>
      <w:r w:rsidRPr="00A20615">
        <w:rPr>
          <w:rFonts w:ascii="Times New Roman" w:hAnsi="Times New Roman" w:cs="Times New Roman"/>
          <w:sz w:val="24"/>
          <w:szCs w:val="24"/>
          <w:lang w:val="en-US"/>
        </w:rPr>
        <w:t>Purucker</w:t>
      </w:r>
      <w:proofErr w:type="spellEnd"/>
      <w:r w:rsidRPr="00A20615">
        <w:rPr>
          <w:rFonts w:ascii="Times New Roman" w:hAnsi="Times New Roman" w:cs="Times New Roman"/>
          <w:sz w:val="24"/>
          <w:szCs w:val="24"/>
          <w:lang w:val="en-US"/>
        </w:rPr>
        <w:t>, Fountain-Source of Occultism, 163-8, 240-2, 350-60</w:t>
      </w:r>
    </w:p>
    <w:p w:rsidR="00A20615" w:rsidRPr="00A20615" w:rsidRDefault="00A20615" w:rsidP="00E24AF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0615">
        <w:rPr>
          <w:rFonts w:ascii="Times New Roman" w:hAnsi="Times New Roman" w:cs="Times New Roman"/>
          <w:sz w:val="24"/>
          <w:szCs w:val="24"/>
          <w:lang w:val="en-US"/>
        </w:rPr>
        <w:t xml:space="preserve">Dialogues of G. de </w:t>
      </w:r>
      <w:proofErr w:type="spellStart"/>
      <w:r w:rsidRPr="00A20615">
        <w:rPr>
          <w:rFonts w:ascii="Times New Roman" w:hAnsi="Times New Roman" w:cs="Times New Roman"/>
          <w:sz w:val="24"/>
          <w:szCs w:val="24"/>
          <w:lang w:val="en-US"/>
        </w:rPr>
        <w:t>Purucker</w:t>
      </w:r>
      <w:proofErr w:type="spellEnd"/>
      <w:r w:rsidRPr="00A20615">
        <w:rPr>
          <w:rFonts w:ascii="Times New Roman" w:hAnsi="Times New Roman" w:cs="Times New Roman"/>
          <w:sz w:val="24"/>
          <w:szCs w:val="24"/>
          <w:lang w:val="en-US"/>
        </w:rPr>
        <w:t>, 1:75, 93-5; 2:194-9, 235-47, 290-2; 3:48-9, 173-90, 361-2, 408-15, 437-40</w:t>
      </w:r>
    </w:p>
    <w:p w:rsidR="000631D8" w:rsidRPr="00A20615" w:rsidRDefault="000631D8" w:rsidP="00E24AF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631D8" w:rsidRPr="00A20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E8"/>
    <w:rsid w:val="000631D8"/>
    <w:rsid w:val="00096F4C"/>
    <w:rsid w:val="000B1894"/>
    <w:rsid w:val="000B5C01"/>
    <w:rsid w:val="000C5808"/>
    <w:rsid w:val="00146559"/>
    <w:rsid w:val="001E635F"/>
    <w:rsid w:val="001F7B5D"/>
    <w:rsid w:val="002155B9"/>
    <w:rsid w:val="00216970"/>
    <w:rsid w:val="00225337"/>
    <w:rsid w:val="002274BD"/>
    <w:rsid w:val="0024282E"/>
    <w:rsid w:val="002B721B"/>
    <w:rsid w:val="002D6433"/>
    <w:rsid w:val="002E1D92"/>
    <w:rsid w:val="003640B9"/>
    <w:rsid w:val="00382A87"/>
    <w:rsid w:val="00383065"/>
    <w:rsid w:val="00414A90"/>
    <w:rsid w:val="004D4F3E"/>
    <w:rsid w:val="004E335D"/>
    <w:rsid w:val="0056549F"/>
    <w:rsid w:val="005658EB"/>
    <w:rsid w:val="00582B6D"/>
    <w:rsid w:val="005A7A4E"/>
    <w:rsid w:val="005C261F"/>
    <w:rsid w:val="005C415E"/>
    <w:rsid w:val="005E4702"/>
    <w:rsid w:val="005F5504"/>
    <w:rsid w:val="006067AD"/>
    <w:rsid w:val="006106CD"/>
    <w:rsid w:val="006173B3"/>
    <w:rsid w:val="0065155A"/>
    <w:rsid w:val="00682CA1"/>
    <w:rsid w:val="006906B5"/>
    <w:rsid w:val="00697B10"/>
    <w:rsid w:val="006B35CD"/>
    <w:rsid w:val="006B37F3"/>
    <w:rsid w:val="007270C6"/>
    <w:rsid w:val="007509F4"/>
    <w:rsid w:val="00753882"/>
    <w:rsid w:val="00780D5A"/>
    <w:rsid w:val="00813A1E"/>
    <w:rsid w:val="008357C4"/>
    <w:rsid w:val="008B7FD9"/>
    <w:rsid w:val="008C6D7E"/>
    <w:rsid w:val="008D0335"/>
    <w:rsid w:val="00993BA1"/>
    <w:rsid w:val="009B6C2D"/>
    <w:rsid w:val="009E252F"/>
    <w:rsid w:val="009E7727"/>
    <w:rsid w:val="009F1415"/>
    <w:rsid w:val="009F7868"/>
    <w:rsid w:val="00A20615"/>
    <w:rsid w:val="00A369AC"/>
    <w:rsid w:val="00A444C3"/>
    <w:rsid w:val="00A51C8B"/>
    <w:rsid w:val="00A55DAE"/>
    <w:rsid w:val="00A81BBB"/>
    <w:rsid w:val="00AE1D6D"/>
    <w:rsid w:val="00AE705F"/>
    <w:rsid w:val="00B03AAB"/>
    <w:rsid w:val="00B33E10"/>
    <w:rsid w:val="00B47591"/>
    <w:rsid w:val="00B55FE9"/>
    <w:rsid w:val="00BA0ACF"/>
    <w:rsid w:val="00BA5F77"/>
    <w:rsid w:val="00BB0721"/>
    <w:rsid w:val="00BB4467"/>
    <w:rsid w:val="00BD1776"/>
    <w:rsid w:val="00BF04E8"/>
    <w:rsid w:val="00CA401D"/>
    <w:rsid w:val="00CF0201"/>
    <w:rsid w:val="00DB17FA"/>
    <w:rsid w:val="00E05869"/>
    <w:rsid w:val="00E24AF3"/>
    <w:rsid w:val="00E462A8"/>
    <w:rsid w:val="00E557DA"/>
    <w:rsid w:val="00E63394"/>
    <w:rsid w:val="00E71B70"/>
    <w:rsid w:val="00F5760D"/>
    <w:rsid w:val="00FB28A3"/>
    <w:rsid w:val="00FC0A35"/>
    <w:rsid w:val="00FD64A9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4897</Words>
  <Characters>27917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2021-01-11T18:16:00Z</dcterms:created>
  <dcterms:modified xsi:type="dcterms:W3CDTF">2021-01-21T18:31:00Z</dcterms:modified>
</cp:coreProperties>
</file>